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center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503" w:tblpY="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004"/>
        <w:gridCol w:w="914"/>
        <w:gridCol w:w="847"/>
        <w:gridCol w:w="1381"/>
        <w:gridCol w:w="216"/>
        <w:gridCol w:w="1384"/>
        <w:gridCol w:w="96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姓名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6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18"/>
                <w:highlight w:val="none"/>
              </w:rPr>
              <w:t>出生年月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18"/>
                <w:highlight w:val="none"/>
              </w:rPr>
              <w:t>文化程度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电话</w:t>
            </w:r>
          </w:p>
        </w:tc>
        <w:tc>
          <w:tcPr>
            <w:tcW w:w="16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  <w:t>工作单位及职务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  <w:t>通讯地址及邮编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主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事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迹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spacing w:line="5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>800字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382" w:type="dxa"/>
            <w:gridSpan w:val="7"/>
            <w:noWrap w:val="0"/>
            <w:vAlign w:val="top"/>
          </w:tcPr>
          <w:p>
            <w:pPr>
              <w:spacing w:line="52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7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6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情况</w:t>
            </w:r>
          </w:p>
        </w:tc>
        <w:tc>
          <w:tcPr>
            <w:tcW w:w="6382" w:type="dxa"/>
            <w:gridSpan w:val="7"/>
            <w:noWrap w:val="0"/>
            <w:vAlign w:val="top"/>
          </w:tcPr>
          <w:p>
            <w:pPr>
              <w:spacing w:line="520" w:lineRule="atLeast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520" w:lineRule="atLeast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  <w:p>
            <w:pPr>
              <w:spacing w:line="520" w:lineRule="atLeast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275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所在单位意见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日</w:t>
            </w:r>
          </w:p>
        </w:tc>
        <w:tc>
          <w:tcPr>
            <w:tcW w:w="335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单位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日</w:t>
            </w:r>
          </w:p>
        </w:tc>
        <w:tc>
          <w:tcPr>
            <w:tcW w:w="302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  <w:t>全国</w:t>
            </w: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  <w:lang w:eastAsia="zh-CN"/>
              </w:rPr>
              <w:t>妇联审核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日</w:t>
            </w:r>
          </w:p>
        </w:tc>
      </w:tr>
    </w:tbl>
    <w:p>
      <w:pPr>
        <w:adjustRightInd w:val="0"/>
        <w:snapToGrid w:val="0"/>
        <w:jc w:val="center"/>
        <w:rPr>
          <w:rFonts w:hint="eastAsia" w:ascii="宋体" w:hAnsi="宋体" w:eastAsia="宋体"/>
          <w:b/>
          <w:sz w:val="36"/>
          <w:szCs w:val="20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20"/>
          <w:highlight w:val="none"/>
          <w:lang w:val="en-US" w:eastAsia="zh-CN"/>
        </w:rPr>
        <w:t>全国</w:t>
      </w:r>
      <w:r>
        <w:rPr>
          <w:rFonts w:hint="eastAsia" w:ascii="宋体" w:hAnsi="宋体" w:eastAsia="宋体"/>
          <w:b/>
          <w:sz w:val="36"/>
          <w:szCs w:val="20"/>
          <w:highlight w:val="none"/>
          <w:lang w:eastAsia="zh-CN"/>
        </w:rPr>
        <w:t>巾帼建功标兵推荐表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  <w:lang w:val="en-US" w:eastAsia="zh-CN"/>
        </w:rPr>
        <w:t>(注：推荐单位为各省、自治区、直辖市妇联,新疆生产建设兵团妇联,中央和国家机关妇工委,中央军委政治工作部组织局,全国妇联团体会员等)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Q2Zjk4NGM4ZDI1YTQwNmY1NjMwZjNlOGE4MWUifQ=="/>
  </w:docVars>
  <w:rsids>
    <w:rsidRoot w:val="50303370"/>
    <w:rsid w:val="5030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2022-11-28T03:13:00Z</dcterms:created>
  <dc:creator>张朝红</dc:creator>
  <cp:lastModifiedBy>张朝红</cp:lastModifiedBy>
  <dcterms:modified xsi:type="dcterms:W3CDTF">2022-11-28T03:13:58Z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DD413687DE5044AA9E3959568F0188F2</vt:lpwstr>
  </property>
</Properties>
</file>