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4EDC1563" w:rsidR="005570B5" w:rsidRPr="00DF02B2" w:rsidRDefault="005570B5" w:rsidP="005570B5">
      <w:pPr>
        <w:jc w:val="center"/>
        <w:rPr>
          <w:rFonts w:asciiTheme="majorHAnsi" w:hAnsiTheme="majorHAnsi" w:cstheme="majorHAnsi"/>
          <w:b/>
          <w:caps/>
          <w:sz w:val="28"/>
          <w:szCs w:val="28"/>
          <w:lang w:val="en-GB"/>
        </w:rPr>
      </w:pPr>
      <w:r w:rsidRPr="00DF02B2">
        <w:rPr>
          <w:rFonts w:asciiTheme="majorHAnsi" w:hAnsiTheme="majorHAnsi" w:cstheme="majorHAnsi"/>
          <w:b/>
          <w:caps/>
          <w:sz w:val="28"/>
          <w:szCs w:val="28"/>
          <w:lang w:val="en-GB"/>
        </w:rPr>
        <w:t>Externally funded internship</w:t>
      </w:r>
      <w:r w:rsidR="00313014" w:rsidRPr="00DF02B2">
        <w:rPr>
          <w:rFonts w:asciiTheme="majorHAnsi" w:hAnsiTheme="majorHAnsi" w:cstheme="majorHAnsi"/>
          <w:b/>
          <w:caps/>
          <w:sz w:val="28"/>
          <w:szCs w:val="28"/>
          <w:lang w:val="en-GB"/>
        </w:rPr>
        <w:t xml:space="preserve"> </w:t>
      </w:r>
    </w:p>
    <w:p w14:paraId="373F5193" w14:textId="2E0D7407" w:rsidR="00D20CAA" w:rsidRPr="00DF02B2" w:rsidRDefault="00313014" w:rsidP="00977024">
      <w:pPr>
        <w:jc w:val="center"/>
        <w:rPr>
          <w:rFonts w:asciiTheme="majorHAnsi" w:hAnsiTheme="majorHAnsi" w:cstheme="majorHAnsi"/>
          <w:b/>
          <w:caps/>
          <w:sz w:val="28"/>
          <w:szCs w:val="28"/>
          <w:lang w:val="en-GB"/>
        </w:rPr>
      </w:pPr>
      <w:r w:rsidRPr="00DF02B2">
        <w:rPr>
          <w:rFonts w:asciiTheme="majorHAnsi" w:hAnsiTheme="majorHAnsi" w:cstheme="majorHAnsi"/>
          <w:b/>
          <w:caps/>
          <w:sz w:val="28"/>
          <w:szCs w:val="28"/>
          <w:lang w:val="en-GB"/>
        </w:rPr>
        <w:t>TERMS oF reference</w:t>
      </w:r>
    </w:p>
    <w:p w14:paraId="50BF7FE7" w14:textId="77777777" w:rsidR="00A601F8" w:rsidRPr="00DF02B2" w:rsidRDefault="007F5D82" w:rsidP="00A601F8">
      <w:pPr>
        <w:rPr>
          <w:rFonts w:asciiTheme="minorHAnsi" w:hAnsiTheme="minorHAnsi" w:cstheme="minorHAnsi"/>
          <w:b/>
          <w:caps/>
          <w:sz w:val="24"/>
          <w:szCs w:val="24"/>
          <w:lang w:val="en-GB"/>
        </w:rPr>
      </w:pPr>
      <w:r w:rsidRPr="00DF02B2">
        <w:rPr>
          <w:rFonts w:asciiTheme="minorHAnsi" w:hAnsiTheme="minorHAnsi" w:cstheme="minorHAnsi"/>
          <w:b/>
          <w:caps/>
          <w:sz w:val="24"/>
          <w:szCs w:val="24"/>
          <w:lang w:val="en-GB"/>
        </w:rPr>
        <w:t xml:space="preserve">I. </w:t>
      </w:r>
      <w:r w:rsidR="00A601F8" w:rsidRPr="00DF02B2">
        <w:rPr>
          <w:rFonts w:asciiTheme="minorHAnsi" w:hAnsiTheme="minorHAnsi" w:cstheme="minorHAnsi"/>
          <w:b/>
          <w:caps/>
          <w:sz w:val="24"/>
          <w:szCs w:val="24"/>
          <w:lang w:val="en-GB"/>
        </w:rPr>
        <w:t>Identification of the post</w:t>
      </w:r>
    </w:p>
    <w:p w14:paraId="443D4CEA" w14:textId="77777777" w:rsidR="00617B12" w:rsidRPr="00DF02B2" w:rsidRDefault="00617B12" w:rsidP="00A601F8">
      <w:pPr>
        <w:rPr>
          <w:rFonts w:asciiTheme="minorHAnsi" w:hAnsiTheme="minorHAnsi" w:cstheme="minorHAnsi"/>
          <w:sz w:val="24"/>
          <w:szCs w:val="24"/>
          <w:lang w:val="en-GB"/>
        </w:rPr>
      </w:pPr>
    </w:p>
    <w:p w14:paraId="130CA9AA" w14:textId="2DB29BC2" w:rsidR="00A601F8" w:rsidRPr="00DF02B2" w:rsidRDefault="00A601F8" w:rsidP="00A601F8">
      <w:pPr>
        <w:rPr>
          <w:rFonts w:asciiTheme="minorHAnsi" w:hAnsiTheme="minorHAnsi" w:cstheme="minorHAnsi"/>
          <w:sz w:val="24"/>
          <w:szCs w:val="24"/>
          <w:lang w:val="en-GB"/>
        </w:rPr>
      </w:pPr>
      <w:r w:rsidRPr="00DF02B2">
        <w:rPr>
          <w:rFonts w:asciiTheme="minorHAnsi" w:hAnsiTheme="minorHAnsi" w:cstheme="minorHAnsi"/>
          <w:b/>
          <w:bCs/>
          <w:sz w:val="24"/>
          <w:szCs w:val="24"/>
          <w:lang w:val="en-GB"/>
        </w:rPr>
        <w:t>Title:</w:t>
      </w:r>
      <w:r w:rsidR="00FF3813" w:rsidRPr="00DF02B2">
        <w:rPr>
          <w:rFonts w:asciiTheme="minorHAnsi" w:hAnsiTheme="minorHAnsi" w:cstheme="minorHAnsi"/>
          <w:sz w:val="24"/>
          <w:szCs w:val="24"/>
          <w:lang w:val="en-GB"/>
        </w:rPr>
        <w:t xml:space="preserve"> Governance </w:t>
      </w:r>
      <w:r w:rsidR="00C4477C" w:rsidRPr="00DF02B2">
        <w:rPr>
          <w:rFonts w:asciiTheme="minorHAnsi" w:hAnsiTheme="minorHAnsi" w:cstheme="minorHAnsi"/>
          <w:sz w:val="24"/>
          <w:szCs w:val="24"/>
          <w:lang w:val="en-GB"/>
        </w:rPr>
        <w:t>support intern.</w:t>
      </w:r>
      <w:r w:rsidRPr="00DF02B2">
        <w:rPr>
          <w:rFonts w:asciiTheme="minorHAnsi" w:hAnsiTheme="minorHAnsi" w:cstheme="minorHAnsi"/>
          <w:sz w:val="24"/>
          <w:szCs w:val="24"/>
          <w:lang w:val="en-GB"/>
        </w:rPr>
        <w:tab/>
      </w:r>
      <w:r w:rsidRPr="00DF02B2">
        <w:rPr>
          <w:rFonts w:asciiTheme="minorHAnsi" w:hAnsiTheme="minorHAnsi" w:cstheme="minorHAnsi"/>
          <w:sz w:val="24"/>
          <w:szCs w:val="24"/>
          <w:lang w:val="en-GB"/>
        </w:rPr>
        <w:tab/>
      </w:r>
      <w:r w:rsidR="00313014" w:rsidRPr="00DF02B2">
        <w:rPr>
          <w:rFonts w:asciiTheme="minorHAnsi" w:hAnsiTheme="minorHAnsi" w:cstheme="minorHAnsi"/>
          <w:sz w:val="24"/>
          <w:szCs w:val="24"/>
          <w:lang w:val="en-GB"/>
        </w:rPr>
        <w:tab/>
      </w:r>
    </w:p>
    <w:p w14:paraId="6A233EF0" w14:textId="2DDD5198" w:rsidR="003F47AD" w:rsidRPr="00DF02B2" w:rsidRDefault="003F47AD" w:rsidP="004615A9">
      <w:pPr>
        <w:jc w:val="both"/>
        <w:rPr>
          <w:rFonts w:asciiTheme="minorHAnsi" w:hAnsiTheme="minorHAnsi" w:cstheme="minorHAnsi"/>
          <w:sz w:val="24"/>
          <w:szCs w:val="24"/>
        </w:rPr>
      </w:pPr>
      <w:r w:rsidRPr="00DF02B2">
        <w:rPr>
          <w:rFonts w:asciiTheme="minorHAnsi" w:hAnsiTheme="minorHAnsi" w:cstheme="minorHAnsi"/>
          <w:b/>
          <w:bCs/>
          <w:sz w:val="24"/>
          <w:szCs w:val="24"/>
          <w:lang w:val="en-GB"/>
        </w:rPr>
        <w:t>Sector of assignment</w:t>
      </w:r>
      <w:r w:rsidRPr="00DF02B2">
        <w:rPr>
          <w:rFonts w:asciiTheme="minorHAnsi" w:hAnsiTheme="minorHAnsi" w:cstheme="minorHAnsi"/>
          <w:sz w:val="24"/>
          <w:szCs w:val="24"/>
          <w:lang w:val="en-GB"/>
        </w:rPr>
        <w:t>:</w:t>
      </w:r>
      <w:r w:rsidR="00C23FA8" w:rsidRPr="00DF02B2">
        <w:rPr>
          <w:rFonts w:asciiTheme="minorHAnsi" w:hAnsiTheme="minorHAnsi" w:cstheme="minorHAnsi"/>
          <w:sz w:val="24"/>
          <w:szCs w:val="24"/>
        </w:rPr>
        <w:t xml:space="preserve"> </w:t>
      </w:r>
      <w:r w:rsidR="0096135B" w:rsidRPr="00DF02B2">
        <w:rPr>
          <w:rFonts w:asciiTheme="minorHAnsi" w:hAnsiTheme="minorHAnsi" w:cstheme="minorHAnsi"/>
          <w:sz w:val="24"/>
          <w:szCs w:val="24"/>
          <w:lang w:val="en-GB"/>
        </w:rPr>
        <w:t>Democratic Governance</w:t>
      </w:r>
      <w:r w:rsidR="00A85D94">
        <w:rPr>
          <w:rFonts w:asciiTheme="minorHAnsi" w:hAnsiTheme="minorHAnsi" w:cstheme="minorHAnsi"/>
          <w:sz w:val="24"/>
          <w:szCs w:val="24"/>
          <w:lang w:val="en-GB"/>
        </w:rPr>
        <w:t>.</w:t>
      </w:r>
      <w:r w:rsidR="005539A9" w:rsidRPr="00DF02B2">
        <w:rPr>
          <w:rFonts w:asciiTheme="minorHAnsi" w:hAnsiTheme="minorHAnsi" w:cstheme="minorHAnsi"/>
          <w:sz w:val="24"/>
          <w:szCs w:val="24"/>
          <w:lang w:val="en-GB"/>
        </w:rPr>
        <w:tab/>
      </w:r>
    </w:p>
    <w:p w14:paraId="67D59395" w14:textId="518DEF96" w:rsidR="00A601F8" w:rsidRPr="00DF02B2" w:rsidRDefault="00A601F8" w:rsidP="00A601F8">
      <w:pPr>
        <w:rPr>
          <w:rFonts w:asciiTheme="minorHAnsi" w:hAnsiTheme="minorHAnsi" w:cstheme="minorHAnsi"/>
          <w:sz w:val="24"/>
          <w:szCs w:val="24"/>
          <w:lang w:val="en-GB"/>
        </w:rPr>
      </w:pPr>
      <w:r w:rsidRPr="00DF02B2">
        <w:rPr>
          <w:rFonts w:asciiTheme="minorHAnsi" w:hAnsiTheme="minorHAnsi" w:cstheme="minorHAnsi"/>
          <w:b/>
          <w:bCs/>
          <w:sz w:val="24"/>
          <w:szCs w:val="24"/>
          <w:lang w:val="en-GB"/>
        </w:rPr>
        <w:t xml:space="preserve">Organizational </w:t>
      </w:r>
      <w:r w:rsidR="00B12B04" w:rsidRPr="00DF02B2">
        <w:rPr>
          <w:rFonts w:asciiTheme="minorHAnsi" w:hAnsiTheme="minorHAnsi" w:cstheme="minorHAnsi"/>
          <w:b/>
          <w:bCs/>
          <w:sz w:val="24"/>
          <w:szCs w:val="24"/>
          <w:lang w:val="en-GB"/>
        </w:rPr>
        <w:t>u</w:t>
      </w:r>
      <w:r w:rsidRPr="00DF02B2">
        <w:rPr>
          <w:rFonts w:asciiTheme="minorHAnsi" w:hAnsiTheme="minorHAnsi" w:cstheme="minorHAnsi"/>
          <w:b/>
          <w:bCs/>
          <w:sz w:val="24"/>
          <w:szCs w:val="24"/>
          <w:lang w:val="en-GB"/>
        </w:rPr>
        <w:t>nit:</w:t>
      </w:r>
      <w:r w:rsidRPr="00DF02B2">
        <w:rPr>
          <w:rFonts w:asciiTheme="minorHAnsi" w:hAnsiTheme="minorHAnsi" w:cstheme="minorHAnsi"/>
          <w:sz w:val="24"/>
          <w:szCs w:val="24"/>
          <w:lang w:val="en-GB"/>
        </w:rPr>
        <w:t xml:space="preserve"> </w:t>
      </w:r>
      <w:r w:rsidR="00BD4435" w:rsidRPr="00DF02B2">
        <w:rPr>
          <w:rFonts w:asciiTheme="minorHAnsi" w:hAnsiTheme="minorHAnsi" w:cstheme="minorHAnsi"/>
          <w:sz w:val="24"/>
          <w:szCs w:val="24"/>
          <w:lang w:val="en-GB"/>
        </w:rPr>
        <w:t>Programme</w:t>
      </w:r>
      <w:r w:rsidRPr="00DF02B2">
        <w:rPr>
          <w:rFonts w:asciiTheme="minorHAnsi" w:hAnsiTheme="minorHAnsi" w:cstheme="minorHAnsi"/>
          <w:sz w:val="24"/>
          <w:szCs w:val="24"/>
          <w:lang w:val="en-GB"/>
        </w:rPr>
        <w:tab/>
      </w:r>
      <w:r w:rsidR="007F5D82" w:rsidRPr="00DF02B2">
        <w:rPr>
          <w:rFonts w:asciiTheme="minorHAnsi" w:hAnsiTheme="minorHAnsi" w:cstheme="minorHAnsi"/>
          <w:sz w:val="24"/>
          <w:szCs w:val="24"/>
          <w:lang w:val="en-GB"/>
        </w:rPr>
        <w:t xml:space="preserve"> </w:t>
      </w:r>
      <w:r w:rsidR="00313014" w:rsidRPr="00DF02B2">
        <w:rPr>
          <w:rFonts w:asciiTheme="minorHAnsi" w:hAnsiTheme="minorHAnsi" w:cstheme="minorHAnsi"/>
          <w:sz w:val="24"/>
          <w:szCs w:val="24"/>
          <w:lang w:val="en-GB"/>
        </w:rPr>
        <w:tab/>
      </w:r>
    </w:p>
    <w:p w14:paraId="6D413E5E" w14:textId="5AFB3EF8" w:rsidR="003F47AD" w:rsidRPr="00DF02B2" w:rsidRDefault="003F47AD" w:rsidP="00A601F8">
      <w:pPr>
        <w:rPr>
          <w:rFonts w:asciiTheme="minorHAnsi" w:hAnsiTheme="minorHAnsi" w:cstheme="minorHAnsi"/>
          <w:sz w:val="24"/>
          <w:szCs w:val="24"/>
        </w:rPr>
      </w:pPr>
      <w:r w:rsidRPr="00DF02B2">
        <w:rPr>
          <w:rFonts w:asciiTheme="minorHAnsi" w:hAnsiTheme="minorHAnsi" w:cstheme="minorHAnsi"/>
          <w:b/>
          <w:bCs/>
          <w:sz w:val="24"/>
          <w:szCs w:val="24"/>
          <w:lang w:val="en-GB"/>
        </w:rPr>
        <w:t>Country and Duty Station</w:t>
      </w:r>
      <w:r w:rsidRPr="00DF02B2">
        <w:rPr>
          <w:rFonts w:asciiTheme="minorHAnsi" w:hAnsiTheme="minorHAnsi" w:cstheme="minorHAnsi"/>
          <w:sz w:val="24"/>
          <w:szCs w:val="24"/>
        </w:rPr>
        <w:t>:</w:t>
      </w:r>
      <w:r w:rsidR="004D2FAF" w:rsidRPr="00DF02B2">
        <w:rPr>
          <w:rFonts w:asciiTheme="minorHAnsi" w:hAnsiTheme="minorHAnsi" w:cstheme="minorHAnsi"/>
          <w:sz w:val="24"/>
          <w:szCs w:val="24"/>
        </w:rPr>
        <w:t xml:space="preserve"> </w:t>
      </w:r>
      <w:r w:rsidR="00BD4435" w:rsidRPr="00DF02B2">
        <w:rPr>
          <w:rFonts w:asciiTheme="minorHAnsi" w:hAnsiTheme="minorHAnsi" w:cstheme="minorHAnsi"/>
          <w:sz w:val="24"/>
          <w:szCs w:val="24"/>
        </w:rPr>
        <w:t>The Gambia</w:t>
      </w:r>
      <w:r w:rsidR="005539A9" w:rsidRPr="00DF02B2">
        <w:rPr>
          <w:rFonts w:asciiTheme="minorHAnsi" w:hAnsiTheme="minorHAnsi" w:cstheme="minorHAnsi"/>
          <w:sz w:val="24"/>
          <w:szCs w:val="24"/>
        </w:rPr>
        <w:tab/>
      </w:r>
    </w:p>
    <w:p w14:paraId="078B9725" w14:textId="08E7A4EA" w:rsidR="00A601F8" w:rsidRPr="00DF02B2" w:rsidRDefault="00FB2650" w:rsidP="00A601F8">
      <w:pPr>
        <w:rPr>
          <w:rFonts w:asciiTheme="minorHAnsi" w:hAnsiTheme="minorHAnsi" w:cstheme="minorHAnsi"/>
          <w:b/>
          <w:bCs/>
          <w:sz w:val="24"/>
          <w:szCs w:val="24"/>
          <w:lang w:val="en-GB"/>
        </w:rPr>
      </w:pPr>
      <w:r w:rsidRPr="00DF02B2">
        <w:rPr>
          <w:rFonts w:asciiTheme="minorHAnsi" w:hAnsiTheme="minorHAnsi" w:cstheme="minorHAnsi"/>
          <w:b/>
          <w:bCs/>
          <w:sz w:val="24"/>
          <w:szCs w:val="24"/>
          <w:lang w:val="en-GB"/>
        </w:rPr>
        <w:t xml:space="preserve">Expected </w:t>
      </w:r>
      <w:r w:rsidR="00B12B04" w:rsidRPr="00DF02B2">
        <w:rPr>
          <w:rFonts w:asciiTheme="minorHAnsi" w:hAnsiTheme="minorHAnsi" w:cstheme="minorHAnsi"/>
          <w:b/>
          <w:bCs/>
          <w:sz w:val="24"/>
          <w:szCs w:val="24"/>
          <w:lang w:val="en-GB"/>
        </w:rPr>
        <w:t>d</w:t>
      </w:r>
      <w:r w:rsidR="00A601F8" w:rsidRPr="00DF02B2">
        <w:rPr>
          <w:rFonts w:asciiTheme="minorHAnsi" w:hAnsiTheme="minorHAnsi" w:cstheme="minorHAnsi"/>
          <w:b/>
          <w:bCs/>
          <w:sz w:val="24"/>
          <w:szCs w:val="24"/>
          <w:lang w:val="en-GB"/>
        </w:rPr>
        <w:t>uration</w:t>
      </w:r>
      <w:r w:rsidR="00A601F8" w:rsidRPr="00DF02B2">
        <w:rPr>
          <w:rFonts w:asciiTheme="minorHAnsi" w:hAnsiTheme="minorHAnsi" w:cstheme="minorHAnsi"/>
          <w:sz w:val="24"/>
          <w:szCs w:val="24"/>
          <w:lang w:val="en-GB"/>
        </w:rPr>
        <w:t xml:space="preserve">: </w:t>
      </w:r>
      <w:r w:rsidR="00A601F8" w:rsidRPr="00DF02B2">
        <w:rPr>
          <w:rFonts w:asciiTheme="minorHAnsi" w:hAnsiTheme="minorHAnsi" w:cstheme="minorHAnsi"/>
          <w:sz w:val="24"/>
          <w:szCs w:val="24"/>
          <w:lang w:val="en-GB"/>
        </w:rPr>
        <w:tab/>
      </w:r>
      <w:r w:rsidR="00BD2809">
        <w:rPr>
          <w:rFonts w:asciiTheme="minorHAnsi" w:hAnsiTheme="minorHAnsi" w:cstheme="minorHAnsi"/>
          <w:sz w:val="24"/>
          <w:szCs w:val="24"/>
          <w:lang w:val="en-GB"/>
        </w:rPr>
        <w:t>6-9</w:t>
      </w:r>
      <w:r w:rsidR="005539A9" w:rsidRPr="00DF02B2">
        <w:rPr>
          <w:rFonts w:asciiTheme="minorHAnsi" w:hAnsiTheme="minorHAnsi" w:cstheme="minorHAnsi"/>
          <w:sz w:val="24"/>
          <w:szCs w:val="24"/>
          <w:lang w:val="en-GB"/>
        </w:rPr>
        <w:t xml:space="preserve"> </w:t>
      </w:r>
      <w:r w:rsidR="00313014" w:rsidRPr="00DF02B2">
        <w:rPr>
          <w:rFonts w:asciiTheme="minorHAnsi" w:hAnsiTheme="minorHAnsi" w:cstheme="minorHAnsi"/>
          <w:sz w:val="24"/>
          <w:szCs w:val="24"/>
          <w:lang w:val="en-GB"/>
        </w:rPr>
        <w:t>months</w:t>
      </w:r>
    </w:p>
    <w:p w14:paraId="15C313DA" w14:textId="745D549A" w:rsidR="005570B5" w:rsidRPr="00DF02B2" w:rsidRDefault="005570B5" w:rsidP="004E749C">
      <w:pPr>
        <w:tabs>
          <w:tab w:val="right" w:pos="9071"/>
        </w:tabs>
        <w:rPr>
          <w:rFonts w:asciiTheme="minorHAnsi" w:hAnsiTheme="minorHAnsi" w:cstheme="minorHAnsi"/>
          <w:sz w:val="24"/>
          <w:szCs w:val="24"/>
          <w:lang w:val="en-GB"/>
        </w:rPr>
      </w:pPr>
      <w:r w:rsidRPr="00DF02B2">
        <w:rPr>
          <w:rFonts w:asciiTheme="minorHAnsi" w:hAnsiTheme="minorHAnsi" w:cstheme="minorHAnsi"/>
          <w:b/>
          <w:bCs/>
          <w:sz w:val="24"/>
          <w:szCs w:val="24"/>
          <w:lang w:val="en-GB"/>
        </w:rPr>
        <w:t>Expected starting date</w:t>
      </w:r>
      <w:r w:rsidRPr="00DF02B2">
        <w:rPr>
          <w:rFonts w:asciiTheme="minorHAnsi" w:hAnsiTheme="minorHAnsi" w:cstheme="minorHAnsi"/>
          <w:sz w:val="24"/>
          <w:szCs w:val="24"/>
          <w:lang w:val="en-GB"/>
        </w:rPr>
        <w:t>:</w:t>
      </w:r>
      <w:r w:rsidR="00815188" w:rsidRPr="00DF02B2">
        <w:rPr>
          <w:rFonts w:asciiTheme="minorHAnsi" w:hAnsiTheme="minorHAnsi" w:cstheme="minorHAnsi"/>
          <w:sz w:val="24"/>
          <w:szCs w:val="24"/>
        </w:rPr>
        <w:t xml:space="preserve">    </w:t>
      </w:r>
      <w:r w:rsidR="00AE7AF6">
        <w:rPr>
          <w:rFonts w:asciiTheme="minorHAnsi" w:hAnsiTheme="minorHAnsi" w:cstheme="minorHAnsi" w:hint="eastAsia"/>
          <w:sz w:val="24"/>
          <w:szCs w:val="24"/>
          <w:lang w:eastAsia="zh-CN"/>
        </w:rPr>
        <w:t>as</w:t>
      </w:r>
      <w:r w:rsidR="00AE7AF6">
        <w:rPr>
          <w:rFonts w:asciiTheme="minorHAnsi" w:hAnsiTheme="minorHAnsi" w:cstheme="minorHAnsi"/>
          <w:sz w:val="24"/>
          <w:szCs w:val="24"/>
        </w:rPr>
        <w:t xml:space="preserve"> soon as possible</w:t>
      </w:r>
      <w:r w:rsidR="004E749C" w:rsidRPr="00DF02B2">
        <w:rPr>
          <w:rFonts w:asciiTheme="minorHAnsi" w:hAnsiTheme="minorHAnsi" w:cstheme="minorHAnsi"/>
          <w:sz w:val="24"/>
          <w:szCs w:val="24"/>
          <w:lang w:val="en-GB"/>
        </w:rPr>
        <w:tab/>
      </w:r>
    </w:p>
    <w:p w14:paraId="4A699A6C" w14:textId="1F634009" w:rsidR="00B708DB" w:rsidRPr="00DF02B2" w:rsidRDefault="00313014" w:rsidP="00313014">
      <w:pPr>
        <w:rPr>
          <w:rFonts w:asciiTheme="minorHAnsi" w:hAnsiTheme="minorHAnsi" w:cstheme="minorHAnsi"/>
          <w:sz w:val="24"/>
          <w:szCs w:val="24"/>
          <w:lang w:val="en-GB"/>
        </w:rPr>
      </w:pPr>
      <w:r w:rsidRPr="00DF02B2">
        <w:rPr>
          <w:rFonts w:asciiTheme="minorHAnsi" w:hAnsiTheme="minorHAnsi" w:cstheme="minorHAnsi"/>
          <w:b/>
          <w:bCs/>
          <w:sz w:val="24"/>
          <w:szCs w:val="24"/>
          <w:lang w:val="en-GB"/>
        </w:rPr>
        <w:t xml:space="preserve">Supervisor’s </w:t>
      </w:r>
      <w:r w:rsidR="00B12B04" w:rsidRPr="00DF02B2">
        <w:rPr>
          <w:rFonts w:asciiTheme="minorHAnsi" w:hAnsiTheme="minorHAnsi" w:cstheme="minorHAnsi"/>
          <w:b/>
          <w:bCs/>
          <w:sz w:val="24"/>
          <w:szCs w:val="24"/>
          <w:lang w:val="en-GB"/>
        </w:rPr>
        <w:t>n</w:t>
      </w:r>
      <w:r w:rsidR="00A601F8" w:rsidRPr="00DF02B2">
        <w:rPr>
          <w:rFonts w:asciiTheme="minorHAnsi" w:hAnsiTheme="minorHAnsi" w:cstheme="minorHAnsi"/>
          <w:b/>
          <w:bCs/>
          <w:sz w:val="24"/>
          <w:szCs w:val="24"/>
          <w:lang w:val="en-GB"/>
        </w:rPr>
        <w:t>ame</w:t>
      </w:r>
      <w:r w:rsidRPr="00DF02B2">
        <w:rPr>
          <w:rFonts w:asciiTheme="minorHAnsi" w:hAnsiTheme="minorHAnsi" w:cstheme="minorHAnsi"/>
          <w:sz w:val="24"/>
          <w:szCs w:val="24"/>
          <w:lang w:val="en-GB"/>
        </w:rPr>
        <w:t>:</w:t>
      </w:r>
      <w:r w:rsidRPr="00DF02B2">
        <w:rPr>
          <w:rFonts w:asciiTheme="minorHAnsi" w:hAnsiTheme="minorHAnsi" w:cstheme="minorHAnsi"/>
          <w:sz w:val="24"/>
          <w:szCs w:val="24"/>
          <w:lang w:val="en-GB"/>
        </w:rPr>
        <w:tab/>
      </w:r>
      <w:r w:rsidR="004965B0" w:rsidRPr="00DF02B2">
        <w:rPr>
          <w:rFonts w:asciiTheme="minorHAnsi" w:hAnsiTheme="minorHAnsi" w:cstheme="minorHAnsi"/>
          <w:sz w:val="24"/>
          <w:szCs w:val="24"/>
        </w:rPr>
        <w:t>Ida Persson</w:t>
      </w:r>
      <w:r w:rsidRPr="00DF02B2">
        <w:rPr>
          <w:rFonts w:asciiTheme="minorHAnsi" w:hAnsiTheme="minorHAnsi" w:cstheme="minorHAnsi"/>
          <w:sz w:val="24"/>
          <w:szCs w:val="24"/>
          <w:lang w:val="en-GB"/>
        </w:rPr>
        <w:tab/>
      </w:r>
    </w:p>
    <w:p w14:paraId="440A3199" w14:textId="369FD1D6" w:rsidR="00B50560" w:rsidRPr="00DF02B2" w:rsidRDefault="00B12B04" w:rsidP="00313014">
      <w:pPr>
        <w:rPr>
          <w:rFonts w:asciiTheme="minorHAnsi" w:hAnsiTheme="minorHAnsi" w:cstheme="minorHAnsi"/>
          <w:sz w:val="24"/>
          <w:szCs w:val="24"/>
          <w:lang w:val="en-GB"/>
        </w:rPr>
      </w:pPr>
      <w:r w:rsidRPr="00DF02B2">
        <w:rPr>
          <w:rFonts w:asciiTheme="minorHAnsi" w:hAnsiTheme="minorHAnsi" w:cstheme="minorHAnsi"/>
          <w:b/>
          <w:bCs/>
          <w:sz w:val="24"/>
          <w:szCs w:val="24"/>
          <w:lang w:val="en-GB"/>
        </w:rPr>
        <w:t>Supervisor’s t</w:t>
      </w:r>
      <w:r w:rsidR="00313014" w:rsidRPr="00DF02B2">
        <w:rPr>
          <w:rFonts w:asciiTheme="minorHAnsi" w:hAnsiTheme="minorHAnsi" w:cstheme="minorHAnsi"/>
          <w:b/>
          <w:bCs/>
          <w:sz w:val="24"/>
          <w:szCs w:val="24"/>
          <w:lang w:val="en-GB"/>
        </w:rPr>
        <w:t>itle</w:t>
      </w:r>
      <w:r w:rsidR="00313014" w:rsidRPr="00DF02B2">
        <w:rPr>
          <w:rFonts w:asciiTheme="minorHAnsi" w:hAnsiTheme="minorHAnsi" w:cstheme="minorHAnsi"/>
          <w:sz w:val="24"/>
          <w:szCs w:val="24"/>
          <w:lang w:val="en-GB"/>
        </w:rPr>
        <w:t>:</w:t>
      </w:r>
      <w:r w:rsidR="00314BD1">
        <w:rPr>
          <w:rFonts w:asciiTheme="minorHAnsi" w:hAnsiTheme="minorHAnsi" w:cstheme="minorHAnsi"/>
          <w:sz w:val="24"/>
          <w:szCs w:val="24"/>
          <w:lang w:val="en-GB"/>
        </w:rPr>
        <w:t xml:space="preserve">       </w:t>
      </w:r>
      <w:r w:rsidR="004E749C" w:rsidRPr="00DF02B2">
        <w:rPr>
          <w:rFonts w:asciiTheme="minorHAnsi" w:hAnsiTheme="minorHAnsi" w:cstheme="minorHAnsi"/>
          <w:sz w:val="24"/>
          <w:szCs w:val="24"/>
          <w:lang w:val="en-GB"/>
        </w:rPr>
        <w:t xml:space="preserve"> </w:t>
      </w:r>
      <w:r w:rsidR="004E749C" w:rsidRPr="00DF02B2">
        <w:rPr>
          <w:rFonts w:asciiTheme="minorHAnsi" w:hAnsiTheme="minorHAnsi" w:cstheme="minorHAnsi"/>
          <w:sz w:val="24"/>
          <w:szCs w:val="24"/>
        </w:rPr>
        <w:t>Programme Specialist / Head of Governance</w:t>
      </w:r>
    </w:p>
    <w:p w14:paraId="0D711ADF" w14:textId="5BAC395B" w:rsidR="009009F8" w:rsidRPr="00DF02B2" w:rsidRDefault="00B12B04" w:rsidP="00A601F8">
      <w:pPr>
        <w:rPr>
          <w:rFonts w:asciiTheme="minorHAnsi" w:hAnsiTheme="minorHAnsi" w:cstheme="minorHAnsi"/>
          <w:b/>
          <w:bCs/>
          <w:sz w:val="24"/>
          <w:szCs w:val="24"/>
          <w:lang w:val="en-GB"/>
        </w:rPr>
      </w:pPr>
      <w:r w:rsidRPr="00DF02B2">
        <w:rPr>
          <w:rFonts w:asciiTheme="minorHAnsi" w:hAnsiTheme="minorHAnsi" w:cstheme="minorHAnsi"/>
          <w:b/>
          <w:bCs/>
          <w:sz w:val="24"/>
          <w:szCs w:val="24"/>
          <w:lang w:val="en-GB"/>
        </w:rPr>
        <w:tab/>
      </w:r>
      <w:r w:rsidR="00313014" w:rsidRPr="00DF02B2">
        <w:rPr>
          <w:rFonts w:asciiTheme="minorHAnsi" w:hAnsiTheme="minorHAnsi" w:cstheme="minorHAnsi"/>
          <w:b/>
          <w:bCs/>
          <w:sz w:val="24"/>
          <w:szCs w:val="24"/>
          <w:lang w:val="en-GB"/>
        </w:rPr>
        <w:tab/>
      </w:r>
    </w:p>
    <w:p w14:paraId="737EBAEA" w14:textId="491AD8EB" w:rsidR="00714C62" w:rsidRPr="00DF02B2" w:rsidRDefault="00640FD0" w:rsidP="00640FD0">
      <w:pPr>
        <w:rPr>
          <w:rFonts w:asciiTheme="minorHAnsi" w:hAnsiTheme="minorHAnsi" w:cstheme="minorHAnsi"/>
          <w:b/>
          <w:sz w:val="24"/>
          <w:szCs w:val="24"/>
          <w:lang w:val="en-GB"/>
        </w:rPr>
      </w:pPr>
      <w:r w:rsidRPr="00DF02B2">
        <w:rPr>
          <w:rFonts w:asciiTheme="minorHAnsi" w:hAnsiTheme="minorHAnsi" w:cstheme="minorHAnsi"/>
          <w:b/>
          <w:sz w:val="24"/>
          <w:szCs w:val="24"/>
          <w:lang w:val="en-GB"/>
        </w:rPr>
        <w:t xml:space="preserve">II. </w:t>
      </w:r>
      <w:r w:rsidR="00A13D39" w:rsidRPr="00DF02B2">
        <w:rPr>
          <w:rFonts w:asciiTheme="minorHAnsi" w:hAnsiTheme="minorHAnsi" w:cstheme="minorHAnsi"/>
          <w:b/>
          <w:sz w:val="24"/>
          <w:szCs w:val="24"/>
          <w:lang w:val="en-GB"/>
        </w:rPr>
        <w:t xml:space="preserve">CORPORATE </w:t>
      </w:r>
      <w:r w:rsidRPr="00DF02B2">
        <w:rPr>
          <w:rFonts w:asciiTheme="minorHAnsi" w:hAnsiTheme="minorHAnsi" w:cstheme="minorHAnsi"/>
          <w:b/>
          <w:sz w:val="24"/>
          <w:szCs w:val="24"/>
          <w:lang w:val="en-GB"/>
        </w:rPr>
        <w:t>BACKGROUND:</w:t>
      </w:r>
    </w:p>
    <w:p w14:paraId="2EA4BBDA" w14:textId="6B0E4ACF" w:rsidR="00AE2DFD" w:rsidRPr="00DF02B2" w:rsidRDefault="00F20631" w:rsidP="00AE2DFD">
      <w:pPr>
        <w:jc w:val="both"/>
        <w:rPr>
          <w:rFonts w:asciiTheme="minorHAnsi" w:hAnsiTheme="minorHAnsi" w:cstheme="minorHAnsi"/>
          <w:sz w:val="24"/>
          <w:szCs w:val="24"/>
        </w:rPr>
      </w:pPr>
      <w:r w:rsidRPr="00DF02B2">
        <w:rPr>
          <w:rFonts w:asciiTheme="minorHAnsi" w:hAnsiTheme="minorHAnsi" w:cstheme="minorHAnsi"/>
          <w:sz w:val="24"/>
          <w:szCs w:val="24"/>
        </w:rPr>
        <w:t xml:space="preserve">UNDP works in about 170 countries and territories, helping to eradicate poverty, reduce inequalities and exclusion, and build resilience </w:t>
      </w:r>
      <w:r w:rsidR="007C3E24" w:rsidRPr="00DF02B2">
        <w:rPr>
          <w:rFonts w:asciiTheme="minorHAnsi" w:hAnsiTheme="minorHAnsi" w:cstheme="minorHAnsi"/>
          <w:sz w:val="24"/>
          <w:szCs w:val="24"/>
        </w:rPr>
        <w:t xml:space="preserve">to enable </w:t>
      </w:r>
      <w:r w:rsidRPr="00DF02B2">
        <w:rPr>
          <w:rFonts w:asciiTheme="minorHAnsi" w:hAnsiTheme="minorHAnsi" w:cstheme="minorHAnsi"/>
          <w:sz w:val="24"/>
          <w:szCs w:val="24"/>
        </w:rPr>
        <w:t>countries sustain progress. As the UN’s development agency, UNDP plays a critical role in helping countries achieve the Sustainable Development Goals.</w:t>
      </w:r>
      <w:r w:rsidR="00E93609" w:rsidRPr="00DF02B2">
        <w:rPr>
          <w:rFonts w:asciiTheme="minorHAnsi" w:hAnsiTheme="minorHAnsi" w:cstheme="minorHAnsi"/>
          <w:sz w:val="24"/>
          <w:szCs w:val="24"/>
        </w:rPr>
        <w:t xml:space="preserve"> </w:t>
      </w:r>
      <w:r w:rsidR="00AE2DFD" w:rsidRPr="00DF02B2">
        <w:rPr>
          <w:rFonts w:asciiTheme="minorHAnsi" w:hAnsiTheme="minorHAnsi" w:cstheme="minorHAnsi"/>
          <w:sz w:val="24"/>
          <w:szCs w:val="24"/>
          <w:lang w:val="en-GB"/>
        </w:rPr>
        <w:t xml:space="preserve">UNDP is working to strengthen new frameworks for development, disaster risk reduction and climate change. </w:t>
      </w:r>
    </w:p>
    <w:p w14:paraId="71B73B22" w14:textId="77777777" w:rsidR="00F97099" w:rsidRPr="00DF02B2" w:rsidRDefault="00F97099" w:rsidP="00AE2DFD">
      <w:pPr>
        <w:jc w:val="both"/>
        <w:rPr>
          <w:rFonts w:asciiTheme="minorHAnsi" w:hAnsiTheme="minorHAnsi" w:cstheme="minorHAnsi"/>
          <w:sz w:val="24"/>
          <w:szCs w:val="24"/>
          <w:lang w:val="en-GB"/>
        </w:rPr>
      </w:pPr>
    </w:p>
    <w:p w14:paraId="7F8A45A0" w14:textId="18CA3761" w:rsidR="00AE2DFD" w:rsidRPr="00DF02B2" w:rsidRDefault="00F97099" w:rsidP="00AE2DFD">
      <w:pPr>
        <w:jc w:val="both"/>
        <w:rPr>
          <w:rFonts w:asciiTheme="minorHAnsi" w:hAnsiTheme="minorHAnsi" w:cstheme="minorHAnsi"/>
          <w:sz w:val="24"/>
          <w:szCs w:val="24"/>
          <w:lang w:val="en-GB"/>
        </w:rPr>
      </w:pPr>
      <w:r w:rsidRPr="00DF02B2">
        <w:rPr>
          <w:rFonts w:asciiTheme="minorHAnsi" w:hAnsiTheme="minorHAnsi" w:cstheme="minorHAnsi"/>
          <w:sz w:val="24"/>
          <w:szCs w:val="24"/>
          <w:lang w:val="en-GB"/>
        </w:rPr>
        <w:t xml:space="preserve">In The Gambia, UNDP </w:t>
      </w:r>
      <w:r w:rsidR="00AE2DFD" w:rsidRPr="00DF02B2">
        <w:rPr>
          <w:rFonts w:asciiTheme="minorHAnsi" w:hAnsiTheme="minorHAnsi" w:cstheme="minorHAnsi"/>
          <w:sz w:val="24"/>
          <w:szCs w:val="24"/>
          <w:lang w:val="en-GB"/>
        </w:rPr>
        <w:t>support</w:t>
      </w:r>
      <w:r w:rsidR="00DF6D90" w:rsidRPr="00DF02B2">
        <w:rPr>
          <w:rFonts w:asciiTheme="minorHAnsi" w:hAnsiTheme="minorHAnsi" w:cstheme="minorHAnsi"/>
          <w:sz w:val="24"/>
          <w:szCs w:val="24"/>
          <w:lang w:val="en-GB"/>
        </w:rPr>
        <w:t xml:space="preserve"> </w:t>
      </w:r>
      <w:r w:rsidR="00AE2DFD" w:rsidRPr="00DF02B2">
        <w:rPr>
          <w:rFonts w:asciiTheme="minorHAnsi" w:hAnsiTheme="minorHAnsi" w:cstheme="minorHAnsi"/>
          <w:sz w:val="24"/>
          <w:szCs w:val="24"/>
          <w:lang w:val="en-GB"/>
        </w:rPr>
        <w:t xml:space="preserve">efforts to achieve the new Sustainable Development Goals, which will guide global development priorities through 2030. The key 2030 Agenda principle of leaving no one behind and stamping out </w:t>
      </w:r>
    </w:p>
    <w:p w14:paraId="299B21FE" w14:textId="4EFA5311" w:rsidR="00AE2DFD" w:rsidRPr="00DF02B2" w:rsidRDefault="00AE2DFD" w:rsidP="00AE2DFD">
      <w:pPr>
        <w:jc w:val="both"/>
        <w:rPr>
          <w:rFonts w:asciiTheme="minorHAnsi" w:hAnsiTheme="minorHAnsi" w:cstheme="minorHAnsi"/>
          <w:sz w:val="24"/>
          <w:szCs w:val="24"/>
          <w:lang w:val="en-GB"/>
        </w:rPr>
      </w:pPr>
      <w:r w:rsidRPr="00DF02B2">
        <w:rPr>
          <w:rFonts w:asciiTheme="minorHAnsi" w:hAnsiTheme="minorHAnsi" w:cstheme="minorHAnsi"/>
          <w:sz w:val="24"/>
          <w:szCs w:val="24"/>
          <w:lang w:val="en-GB"/>
        </w:rPr>
        <w:t xml:space="preserve">inequality is at the core of everything we do. </w:t>
      </w:r>
      <w:r w:rsidR="00BC37DF" w:rsidRPr="00DF02B2">
        <w:rPr>
          <w:rFonts w:asciiTheme="minorHAnsi" w:hAnsiTheme="minorHAnsi" w:cstheme="minorHAnsi"/>
          <w:sz w:val="24"/>
          <w:szCs w:val="24"/>
          <w:lang w:val="en-GB"/>
        </w:rPr>
        <w:t>The</w:t>
      </w:r>
      <w:r w:rsidR="001E5613" w:rsidRPr="00DF02B2">
        <w:rPr>
          <w:rFonts w:asciiTheme="minorHAnsi" w:hAnsiTheme="minorHAnsi" w:cstheme="minorHAnsi"/>
          <w:sz w:val="24"/>
          <w:szCs w:val="24"/>
        </w:rPr>
        <w:t xml:space="preserve"> Country Programme</w:t>
      </w:r>
      <w:r w:rsidR="001E5613" w:rsidRPr="00DF02B2">
        <w:rPr>
          <w:rFonts w:asciiTheme="minorHAnsi" w:hAnsiTheme="minorHAnsi" w:cstheme="minorHAnsi"/>
          <w:sz w:val="24"/>
          <w:szCs w:val="24"/>
          <w:lang w:val="en-GB"/>
        </w:rPr>
        <w:t xml:space="preserve"> </w:t>
      </w:r>
      <w:r w:rsidRPr="00DF02B2">
        <w:rPr>
          <w:rFonts w:asciiTheme="minorHAnsi" w:hAnsiTheme="minorHAnsi" w:cstheme="minorHAnsi"/>
          <w:sz w:val="24"/>
          <w:szCs w:val="24"/>
          <w:lang w:val="en-GB"/>
        </w:rPr>
        <w:t xml:space="preserve">focuses on helping </w:t>
      </w:r>
      <w:r w:rsidR="002C436E" w:rsidRPr="00DF02B2">
        <w:rPr>
          <w:rFonts w:asciiTheme="minorHAnsi" w:hAnsiTheme="minorHAnsi" w:cstheme="minorHAnsi"/>
          <w:sz w:val="24"/>
          <w:szCs w:val="24"/>
          <w:lang w:val="en-GB"/>
        </w:rPr>
        <w:t xml:space="preserve">The </w:t>
      </w:r>
      <w:r w:rsidR="006D6634" w:rsidRPr="00DF02B2">
        <w:rPr>
          <w:rFonts w:asciiTheme="minorHAnsi" w:hAnsiTheme="minorHAnsi" w:cstheme="minorHAnsi"/>
          <w:sz w:val="24"/>
          <w:szCs w:val="24"/>
          <w:lang w:val="en-GB"/>
        </w:rPr>
        <w:t>Gambia build</w:t>
      </w:r>
      <w:r w:rsidRPr="00DF02B2">
        <w:rPr>
          <w:rFonts w:asciiTheme="minorHAnsi" w:hAnsiTheme="minorHAnsi" w:cstheme="minorHAnsi"/>
          <w:sz w:val="24"/>
          <w:szCs w:val="24"/>
          <w:lang w:val="en-GB"/>
        </w:rPr>
        <w:t xml:space="preserve"> and share solutions in three main areas:</w:t>
      </w:r>
    </w:p>
    <w:p w14:paraId="2CC196DE" w14:textId="77777777" w:rsidR="00DD49B2" w:rsidRPr="00DF02B2" w:rsidRDefault="00ED5068" w:rsidP="002C436E">
      <w:pPr>
        <w:pStyle w:val="ListParagraph"/>
        <w:numPr>
          <w:ilvl w:val="0"/>
          <w:numId w:val="36"/>
        </w:numPr>
        <w:jc w:val="both"/>
        <w:rPr>
          <w:rFonts w:asciiTheme="minorHAnsi" w:hAnsiTheme="minorHAnsi" w:cstheme="minorHAnsi"/>
          <w:sz w:val="24"/>
          <w:szCs w:val="24"/>
          <w:lang w:val="en-GB"/>
        </w:rPr>
      </w:pPr>
      <w:r w:rsidRPr="00DF02B2">
        <w:rPr>
          <w:rFonts w:asciiTheme="minorHAnsi" w:hAnsiTheme="minorHAnsi" w:cstheme="minorHAnsi"/>
          <w:sz w:val="24"/>
          <w:szCs w:val="24"/>
        </w:rPr>
        <w:t>Democratic Governance and Human Rights</w:t>
      </w:r>
      <w:r w:rsidR="00DD49B2" w:rsidRPr="00DF02B2">
        <w:rPr>
          <w:rFonts w:asciiTheme="minorHAnsi" w:hAnsiTheme="minorHAnsi" w:cstheme="minorHAnsi"/>
          <w:sz w:val="24"/>
          <w:szCs w:val="24"/>
        </w:rPr>
        <w:t>.</w:t>
      </w:r>
    </w:p>
    <w:p w14:paraId="2BDDCE86" w14:textId="77777777" w:rsidR="00DD49B2" w:rsidRPr="00DF02B2" w:rsidRDefault="00ED5068" w:rsidP="002C436E">
      <w:pPr>
        <w:pStyle w:val="ListParagraph"/>
        <w:numPr>
          <w:ilvl w:val="0"/>
          <w:numId w:val="36"/>
        </w:numPr>
        <w:jc w:val="both"/>
        <w:rPr>
          <w:rFonts w:asciiTheme="minorHAnsi" w:hAnsiTheme="minorHAnsi" w:cstheme="minorHAnsi"/>
          <w:sz w:val="24"/>
          <w:szCs w:val="24"/>
          <w:lang w:val="en-GB"/>
        </w:rPr>
      </w:pPr>
      <w:r w:rsidRPr="00DF02B2">
        <w:rPr>
          <w:rFonts w:asciiTheme="minorHAnsi" w:hAnsiTheme="minorHAnsi" w:cstheme="minorHAnsi"/>
          <w:sz w:val="24"/>
          <w:szCs w:val="24"/>
        </w:rPr>
        <w:t>Inclusive and Sustainable Economic Growth and Poverty Reduction and</w:t>
      </w:r>
    </w:p>
    <w:p w14:paraId="4D92B190" w14:textId="3D73BD37" w:rsidR="00AE2DFD" w:rsidRPr="00DF02B2" w:rsidRDefault="00ED5068" w:rsidP="00DD49B2">
      <w:pPr>
        <w:pStyle w:val="ListParagraph"/>
        <w:numPr>
          <w:ilvl w:val="0"/>
          <w:numId w:val="36"/>
        </w:numPr>
        <w:jc w:val="both"/>
        <w:rPr>
          <w:rFonts w:asciiTheme="minorHAnsi" w:hAnsiTheme="minorHAnsi" w:cstheme="minorHAnsi"/>
          <w:sz w:val="24"/>
          <w:szCs w:val="24"/>
          <w:lang w:val="en-GB"/>
        </w:rPr>
      </w:pPr>
      <w:r w:rsidRPr="00DF02B2">
        <w:rPr>
          <w:rFonts w:asciiTheme="minorHAnsi" w:hAnsiTheme="minorHAnsi" w:cstheme="minorHAnsi"/>
          <w:sz w:val="24"/>
          <w:szCs w:val="24"/>
        </w:rPr>
        <w:t xml:space="preserve">Energy and Environment. </w:t>
      </w:r>
      <w:r w:rsidR="00DD49B2" w:rsidRPr="00DF02B2">
        <w:rPr>
          <w:rFonts w:asciiTheme="minorHAnsi" w:hAnsiTheme="minorHAnsi" w:cstheme="minorHAnsi"/>
          <w:sz w:val="24"/>
          <w:szCs w:val="24"/>
        </w:rPr>
        <w:t xml:space="preserve"> </w:t>
      </w:r>
    </w:p>
    <w:p w14:paraId="49F1E935" w14:textId="77777777" w:rsidR="00AE2DFD" w:rsidRPr="00DF02B2" w:rsidRDefault="00AE2DFD" w:rsidP="00AE2DFD">
      <w:pPr>
        <w:jc w:val="both"/>
        <w:rPr>
          <w:rFonts w:asciiTheme="minorHAnsi" w:hAnsiTheme="minorHAnsi" w:cstheme="minorHAnsi"/>
          <w:sz w:val="24"/>
          <w:szCs w:val="24"/>
          <w:lang w:val="en-GB"/>
        </w:rPr>
      </w:pPr>
    </w:p>
    <w:p w14:paraId="56BE63BC" w14:textId="5C0F1BA7" w:rsidR="00617B12" w:rsidRPr="00DF02B2" w:rsidRDefault="00AE2DFD" w:rsidP="00AE2DFD">
      <w:pPr>
        <w:jc w:val="both"/>
        <w:rPr>
          <w:rFonts w:asciiTheme="minorHAnsi" w:hAnsiTheme="minorHAnsi" w:cstheme="minorHAnsi"/>
          <w:sz w:val="24"/>
          <w:szCs w:val="24"/>
          <w:lang w:val="en-GB"/>
        </w:rPr>
      </w:pPr>
      <w:r w:rsidRPr="00DF02B2">
        <w:rPr>
          <w:rFonts w:asciiTheme="minorHAnsi" w:hAnsiTheme="minorHAnsi" w:cstheme="minorHAnsi"/>
          <w:sz w:val="24"/>
          <w:szCs w:val="24"/>
          <w:lang w:val="en-GB"/>
        </w:rPr>
        <w:t>In all our activities, we encourage the protection of human rights and the empowerment of women, minorities and the poorest and most vulnerable</w:t>
      </w:r>
      <w:r w:rsidR="006D6634" w:rsidRPr="00DF02B2">
        <w:rPr>
          <w:rFonts w:asciiTheme="minorHAnsi" w:hAnsiTheme="minorHAnsi" w:cstheme="minorHAnsi"/>
          <w:sz w:val="24"/>
          <w:szCs w:val="24"/>
          <w:lang w:val="en-GB"/>
        </w:rPr>
        <w:t>.</w:t>
      </w:r>
      <w:r w:rsidRPr="00DF02B2">
        <w:rPr>
          <w:rFonts w:asciiTheme="minorHAnsi" w:hAnsiTheme="minorHAnsi" w:cstheme="minorHAnsi"/>
          <w:sz w:val="24"/>
          <w:szCs w:val="24"/>
          <w:lang w:val="en-GB"/>
        </w:rPr>
        <w:cr/>
      </w:r>
    </w:p>
    <w:p w14:paraId="740E63D0" w14:textId="69402479" w:rsidR="00A13D39" w:rsidRPr="00DF02B2" w:rsidRDefault="00A13D39" w:rsidP="00A13D39">
      <w:pPr>
        <w:rPr>
          <w:rFonts w:asciiTheme="minorHAnsi" w:hAnsiTheme="minorHAnsi" w:cstheme="minorHAnsi"/>
          <w:b/>
          <w:sz w:val="24"/>
          <w:szCs w:val="24"/>
          <w:lang w:val="en-GB"/>
        </w:rPr>
      </w:pPr>
      <w:r w:rsidRPr="00DF02B2">
        <w:rPr>
          <w:rFonts w:asciiTheme="minorHAnsi" w:hAnsiTheme="minorHAnsi" w:cstheme="minorHAnsi"/>
          <w:b/>
          <w:sz w:val="24"/>
          <w:szCs w:val="24"/>
          <w:lang w:val="en-GB"/>
        </w:rPr>
        <w:t xml:space="preserve">III. </w:t>
      </w:r>
      <w:r w:rsidR="005570B5" w:rsidRPr="00DF02B2">
        <w:rPr>
          <w:rFonts w:asciiTheme="minorHAnsi" w:hAnsiTheme="minorHAnsi" w:cstheme="minorHAnsi"/>
          <w:b/>
          <w:sz w:val="24"/>
          <w:szCs w:val="24"/>
          <w:lang w:val="en-GB"/>
        </w:rPr>
        <w:t>RECEIVING</w:t>
      </w:r>
      <w:r w:rsidRPr="00DF02B2">
        <w:rPr>
          <w:rFonts w:asciiTheme="minorHAnsi" w:hAnsiTheme="minorHAnsi" w:cstheme="minorHAnsi"/>
          <w:b/>
          <w:sz w:val="24"/>
          <w:szCs w:val="24"/>
          <w:lang w:val="en-GB"/>
        </w:rPr>
        <w:t xml:space="preserve"> OFFICE BACKGROUND: </w:t>
      </w:r>
    </w:p>
    <w:p w14:paraId="6B86CBE5" w14:textId="76FFDE65" w:rsidR="00D20CAA" w:rsidRPr="003E5D3D" w:rsidRDefault="00D20CAA">
      <w:pPr>
        <w:rPr>
          <w:rFonts w:asciiTheme="minorHAnsi" w:hAnsiTheme="minorHAnsi" w:cstheme="minorHAnsi"/>
          <w:b/>
          <w:sz w:val="28"/>
          <w:szCs w:val="28"/>
          <w:lang w:val="en-GB"/>
        </w:rPr>
      </w:pPr>
    </w:p>
    <w:p w14:paraId="66E193B9" w14:textId="65A47B8A" w:rsidR="00985E83" w:rsidRPr="00751863" w:rsidRDefault="002920AE" w:rsidP="00985E83">
      <w:pPr>
        <w:jc w:val="both"/>
        <w:rPr>
          <w:rFonts w:asciiTheme="minorHAnsi" w:hAnsiTheme="minorHAnsi" w:cstheme="minorHAnsi"/>
          <w:bCs/>
          <w:sz w:val="24"/>
          <w:szCs w:val="24"/>
          <w:lang w:val="en-GB"/>
        </w:rPr>
      </w:pPr>
      <w:r w:rsidRPr="00751863">
        <w:rPr>
          <w:rFonts w:asciiTheme="minorHAnsi" w:hAnsiTheme="minorHAnsi" w:cstheme="minorHAnsi"/>
          <w:bCs/>
          <w:sz w:val="24"/>
          <w:szCs w:val="24"/>
          <w:lang w:val="en-GB"/>
        </w:rPr>
        <w:t xml:space="preserve">UNDP The </w:t>
      </w:r>
      <w:r w:rsidR="00DA6136" w:rsidRPr="00751863">
        <w:rPr>
          <w:rFonts w:asciiTheme="minorHAnsi" w:hAnsiTheme="minorHAnsi" w:cstheme="minorHAnsi"/>
          <w:bCs/>
          <w:sz w:val="24"/>
          <w:szCs w:val="24"/>
          <w:lang w:val="en-GB"/>
        </w:rPr>
        <w:t>Gambia is</w:t>
      </w:r>
      <w:r w:rsidRPr="00751863">
        <w:rPr>
          <w:rFonts w:asciiTheme="minorHAnsi" w:hAnsiTheme="minorHAnsi" w:cstheme="minorHAnsi"/>
          <w:bCs/>
          <w:sz w:val="24"/>
          <w:szCs w:val="24"/>
          <w:lang w:val="en-GB"/>
        </w:rPr>
        <w:t xml:space="preserve"> preparing the next Country Programme Document (CPD), given that the current CPD, </w:t>
      </w:r>
      <w:r w:rsidR="00DA6136" w:rsidRPr="00751863">
        <w:rPr>
          <w:rFonts w:asciiTheme="minorHAnsi" w:hAnsiTheme="minorHAnsi" w:cstheme="minorHAnsi"/>
          <w:bCs/>
          <w:sz w:val="24"/>
          <w:szCs w:val="24"/>
          <w:lang w:val="en-GB"/>
        </w:rPr>
        <w:t xml:space="preserve">which </w:t>
      </w:r>
      <w:r w:rsidR="0096120F" w:rsidRPr="00751863">
        <w:rPr>
          <w:rFonts w:asciiTheme="minorHAnsi" w:hAnsiTheme="minorHAnsi" w:cstheme="minorHAnsi"/>
          <w:bCs/>
          <w:sz w:val="24"/>
          <w:szCs w:val="24"/>
          <w:lang w:val="en-GB"/>
        </w:rPr>
        <w:t>is expected</w:t>
      </w:r>
      <w:r w:rsidRPr="00751863">
        <w:rPr>
          <w:rFonts w:asciiTheme="minorHAnsi" w:hAnsiTheme="minorHAnsi" w:cstheme="minorHAnsi"/>
          <w:bCs/>
          <w:sz w:val="24"/>
          <w:szCs w:val="24"/>
          <w:lang w:val="en-GB"/>
        </w:rPr>
        <w:t xml:space="preserve"> to </w:t>
      </w:r>
      <w:r w:rsidR="0096120F" w:rsidRPr="00751863">
        <w:rPr>
          <w:rFonts w:asciiTheme="minorHAnsi" w:hAnsiTheme="minorHAnsi" w:cstheme="minorHAnsi"/>
          <w:bCs/>
          <w:sz w:val="24"/>
          <w:szCs w:val="24"/>
          <w:lang w:val="en-GB"/>
        </w:rPr>
        <w:t xml:space="preserve">end </w:t>
      </w:r>
      <w:r w:rsidRPr="00751863">
        <w:rPr>
          <w:rFonts w:asciiTheme="minorHAnsi" w:hAnsiTheme="minorHAnsi" w:cstheme="minorHAnsi"/>
          <w:bCs/>
          <w:sz w:val="24"/>
          <w:szCs w:val="24"/>
          <w:lang w:val="en-GB"/>
        </w:rPr>
        <w:t>in 2021 was extended to 2022 to ensure alignment with the new National Development Plan (NDP) and integration with the next UN Sustainable Development Cooperation Framework (UNSDCF).</w:t>
      </w:r>
      <w:r w:rsidR="00DA6136" w:rsidRPr="00751863">
        <w:rPr>
          <w:rFonts w:asciiTheme="minorHAnsi" w:hAnsiTheme="minorHAnsi" w:cstheme="minorHAnsi"/>
          <w:bCs/>
          <w:sz w:val="24"/>
          <w:szCs w:val="24"/>
          <w:lang w:val="en-GB"/>
        </w:rPr>
        <w:t xml:space="preserve"> </w:t>
      </w:r>
      <w:r w:rsidR="006F6753" w:rsidRPr="00751863">
        <w:rPr>
          <w:rFonts w:asciiTheme="minorHAnsi" w:hAnsiTheme="minorHAnsi" w:cstheme="minorHAnsi"/>
          <w:bCs/>
          <w:sz w:val="24"/>
          <w:szCs w:val="24"/>
          <w:lang w:val="en-GB"/>
        </w:rPr>
        <w:t xml:space="preserve">The governance programme contributes </w:t>
      </w:r>
      <w:r w:rsidR="009C5163" w:rsidRPr="00751863">
        <w:rPr>
          <w:rFonts w:asciiTheme="minorHAnsi" w:hAnsiTheme="minorHAnsi" w:cstheme="minorHAnsi"/>
          <w:bCs/>
          <w:sz w:val="24"/>
          <w:szCs w:val="24"/>
          <w:lang w:val="en-GB"/>
        </w:rPr>
        <w:t>to promoting</w:t>
      </w:r>
      <w:r w:rsidR="006F6753" w:rsidRPr="00751863">
        <w:rPr>
          <w:rFonts w:asciiTheme="minorHAnsi" w:hAnsiTheme="minorHAnsi" w:cstheme="minorHAnsi"/>
          <w:bCs/>
          <w:sz w:val="24"/>
          <w:szCs w:val="24"/>
          <w:lang w:val="en-GB"/>
        </w:rPr>
        <w:t xml:space="preserve"> democratic governance</w:t>
      </w:r>
      <w:r w:rsidR="0096120F" w:rsidRPr="00751863">
        <w:rPr>
          <w:rFonts w:asciiTheme="minorHAnsi" w:hAnsiTheme="minorHAnsi" w:cstheme="minorHAnsi"/>
          <w:bCs/>
          <w:sz w:val="24"/>
          <w:szCs w:val="24"/>
          <w:lang w:val="en-GB"/>
        </w:rPr>
        <w:t>,</w:t>
      </w:r>
      <w:r w:rsidR="006F6753" w:rsidRPr="00751863">
        <w:rPr>
          <w:rFonts w:asciiTheme="minorHAnsi" w:hAnsiTheme="minorHAnsi" w:cstheme="minorHAnsi"/>
          <w:bCs/>
          <w:sz w:val="24"/>
          <w:szCs w:val="24"/>
          <w:lang w:val="en-GB"/>
        </w:rPr>
        <w:t xml:space="preserve"> </w:t>
      </w:r>
      <w:r w:rsidR="00985E83" w:rsidRPr="00751863">
        <w:rPr>
          <w:rFonts w:asciiTheme="minorHAnsi" w:hAnsiTheme="minorHAnsi" w:cstheme="minorHAnsi"/>
          <w:bCs/>
          <w:sz w:val="24"/>
          <w:szCs w:val="24"/>
          <w:lang w:val="en-GB"/>
        </w:rPr>
        <w:t>rule of law, justice and Human Rights</w:t>
      </w:r>
      <w:r w:rsidR="006F6753" w:rsidRPr="00751863">
        <w:rPr>
          <w:rFonts w:asciiTheme="minorHAnsi" w:hAnsiTheme="minorHAnsi" w:cstheme="minorHAnsi"/>
          <w:bCs/>
          <w:sz w:val="24"/>
          <w:szCs w:val="24"/>
          <w:lang w:val="en-GB"/>
        </w:rPr>
        <w:t xml:space="preserve"> through programmatic interventions that aim to build a capable, </w:t>
      </w:r>
      <w:r w:rsidR="00714C62" w:rsidRPr="00751863">
        <w:rPr>
          <w:rFonts w:asciiTheme="minorHAnsi" w:hAnsiTheme="minorHAnsi" w:cstheme="minorHAnsi"/>
          <w:bCs/>
          <w:sz w:val="24"/>
          <w:szCs w:val="24"/>
          <w:lang w:val="en-GB"/>
        </w:rPr>
        <w:t>ethical,</w:t>
      </w:r>
      <w:r w:rsidR="006F6753" w:rsidRPr="00751863">
        <w:rPr>
          <w:rFonts w:asciiTheme="minorHAnsi" w:hAnsiTheme="minorHAnsi" w:cstheme="minorHAnsi"/>
          <w:bCs/>
          <w:sz w:val="24"/>
          <w:szCs w:val="24"/>
          <w:lang w:val="en-GB"/>
        </w:rPr>
        <w:t xml:space="preserve"> and developmental state that is fit for purpose. It seeks to do by:</w:t>
      </w:r>
    </w:p>
    <w:p w14:paraId="4D697E6C" w14:textId="0B49374C" w:rsidR="00BC37DF" w:rsidRPr="009C5163" w:rsidRDefault="006F6753" w:rsidP="009C5163">
      <w:pPr>
        <w:pStyle w:val="ListParagraph"/>
        <w:numPr>
          <w:ilvl w:val="0"/>
          <w:numId w:val="37"/>
        </w:numPr>
        <w:jc w:val="both"/>
        <w:rPr>
          <w:rFonts w:asciiTheme="minorHAnsi" w:hAnsiTheme="minorHAnsi" w:cstheme="minorHAnsi"/>
          <w:bCs/>
          <w:sz w:val="24"/>
          <w:szCs w:val="24"/>
          <w:lang w:val="en-GB"/>
        </w:rPr>
      </w:pPr>
      <w:r w:rsidRPr="00751863">
        <w:rPr>
          <w:rFonts w:asciiTheme="minorHAnsi" w:hAnsiTheme="minorHAnsi" w:cstheme="minorHAnsi"/>
          <w:bCs/>
          <w:sz w:val="24"/>
          <w:szCs w:val="24"/>
          <w:lang w:val="en-GB"/>
        </w:rPr>
        <w:lastRenderedPageBreak/>
        <w:t xml:space="preserve">Supporting the consolidation of </w:t>
      </w:r>
      <w:r w:rsidR="00BC37DF" w:rsidRPr="00751863">
        <w:rPr>
          <w:rFonts w:asciiTheme="minorHAnsi" w:hAnsiTheme="minorHAnsi" w:cstheme="minorHAnsi"/>
          <w:bCs/>
          <w:sz w:val="24"/>
          <w:szCs w:val="24"/>
          <w:lang w:val="en-GB"/>
        </w:rPr>
        <w:t>democratic</w:t>
      </w:r>
      <w:r w:rsidR="00F207B6" w:rsidRPr="00751863">
        <w:rPr>
          <w:rFonts w:asciiTheme="minorHAnsi" w:hAnsiTheme="minorHAnsi" w:cstheme="minorHAnsi"/>
          <w:bCs/>
          <w:sz w:val="24"/>
          <w:szCs w:val="24"/>
          <w:lang w:val="en-GB"/>
        </w:rPr>
        <w:t xml:space="preserve"> governance </w:t>
      </w:r>
      <w:r w:rsidRPr="00751863">
        <w:rPr>
          <w:rFonts w:asciiTheme="minorHAnsi" w:hAnsiTheme="minorHAnsi" w:cstheme="minorHAnsi"/>
          <w:bCs/>
          <w:sz w:val="24"/>
          <w:szCs w:val="24"/>
          <w:lang w:val="en-GB"/>
        </w:rPr>
        <w:t xml:space="preserve">targeted </w:t>
      </w:r>
      <w:r w:rsidR="00B273A5" w:rsidRPr="00751863">
        <w:rPr>
          <w:rFonts w:asciiTheme="minorHAnsi" w:hAnsiTheme="minorHAnsi" w:cstheme="minorHAnsi"/>
          <w:bCs/>
          <w:sz w:val="24"/>
          <w:szCs w:val="24"/>
          <w:lang w:val="en-GB"/>
        </w:rPr>
        <w:t xml:space="preserve">at </w:t>
      </w:r>
      <w:r w:rsidRPr="00751863">
        <w:rPr>
          <w:rFonts w:asciiTheme="minorHAnsi" w:hAnsiTheme="minorHAnsi" w:cstheme="minorHAnsi"/>
          <w:bCs/>
          <w:sz w:val="24"/>
          <w:szCs w:val="24"/>
          <w:lang w:val="en-GB"/>
        </w:rPr>
        <w:t>institutional strengthening across national</w:t>
      </w:r>
      <w:r w:rsidR="00B273A5" w:rsidRPr="00751863">
        <w:rPr>
          <w:rFonts w:asciiTheme="minorHAnsi" w:hAnsiTheme="minorHAnsi" w:cstheme="minorHAnsi"/>
          <w:bCs/>
          <w:sz w:val="24"/>
          <w:szCs w:val="24"/>
          <w:lang w:val="en-GB"/>
        </w:rPr>
        <w:t xml:space="preserve"> and decentralised </w:t>
      </w:r>
      <w:r w:rsidRPr="00751863">
        <w:rPr>
          <w:rFonts w:asciiTheme="minorHAnsi" w:hAnsiTheme="minorHAnsi" w:cstheme="minorHAnsi"/>
          <w:bCs/>
          <w:sz w:val="24"/>
          <w:szCs w:val="24"/>
          <w:lang w:val="en-GB"/>
        </w:rPr>
        <w:t>levels (leadership development, innovations, improved planning</w:t>
      </w:r>
      <w:proofErr w:type="gramStart"/>
      <w:r w:rsidRPr="00751863">
        <w:rPr>
          <w:rFonts w:asciiTheme="minorHAnsi" w:hAnsiTheme="minorHAnsi" w:cstheme="minorHAnsi"/>
          <w:bCs/>
          <w:sz w:val="24"/>
          <w:szCs w:val="24"/>
          <w:lang w:val="en-GB"/>
        </w:rPr>
        <w:t>);</w:t>
      </w:r>
      <w:proofErr w:type="gramEnd"/>
    </w:p>
    <w:p w14:paraId="6D24D1E1" w14:textId="665B8E2D" w:rsidR="00BC37DF" w:rsidRPr="00751863" w:rsidRDefault="006F6753" w:rsidP="006F6753">
      <w:pPr>
        <w:pStyle w:val="ListParagraph"/>
        <w:numPr>
          <w:ilvl w:val="0"/>
          <w:numId w:val="37"/>
        </w:numPr>
        <w:jc w:val="both"/>
        <w:rPr>
          <w:rFonts w:asciiTheme="minorHAnsi" w:hAnsiTheme="minorHAnsi" w:cstheme="minorHAnsi"/>
          <w:bCs/>
          <w:sz w:val="24"/>
          <w:szCs w:val="24"/>
          <w:lang w:val="en-GB"/>
        </w:rPr>
      </w:pPr>
      <w:r w:rsidRPr="00751863">
        <w:rPr>
          <w:rFonts w:asciiTheme="minorHAnsi" w:hAnsiTheme="minorHAnsi" w:cstheme="minorHAnsi"/>
          <w:bCs/>
          <w:sz w:val="24"/>
          <w:szCs w:val="24"/>
          <w:lang w:val="en-GB"/>
        </w:rPr>
        <w:t>Deepening social cohesion in the country through a programmatic framework between government, social partners, and general society</w:t>
      </w:r>
      <w:r w:rsidR="00C66365" w:rsidRPr="00751863">
        <w:rPr>
          <w:rFonts w:asciiTheme="minorHAnsi" w:hAnsiTheme="minorHAnsi" w:cstheme="minorHAnsi"/>
          <w:bCs/>
          <w:sz w:val="24"/>
          <w:szCs w:val="24"/>
          <w:lang w:val="en-GB"/>
        </w:rPr>
        <w:t xml:space="preserve"> through a framework of an infrastructure for peace.</w:t>
      </w:r>
    </w:p>
    <w:p w14:paraId="1CB03EAF" w14:textId="50AD715B" w:rsidR="006F6753" w:rsidRPr="00751863" w:rsidRDefault="006F6753" w:rsidP="006F6753">
      <w:pPr>
        <w:pStyle w:val="ListParagraph"/>
        <w:numPr>
          <w:ilvl w:val="0"/>
          <w:numId w:val="37"/>
        </w:numPr>
        <w:jc w:val="both"/>
        <w:rPr>
          <w:rFonts w:asciiTheme="minorHAnsi" w:hAnsiTheme="minorHAnsi" w:cstheme="minorHAnsi"/>
          <w:bCs/>
          <w:sz w:val="24"/>
          <w:szCs w:val="24"/>
          <w:lang w:val="en-GB"/>
        </w:rPr>
      </w:pPr>
      <w:r w:rsidRPr="00751863">
        <w:rPr>
          <w:rFonts w:asciiTheme="minorHAnsi" w:hAnsiTheme="minorHAnsi" w:cstheme="minorHAnsi"/>
          <w:bCs/>
          <w:sz w:val="24"/>
          <w:szCs w:val="24"/>
          <w:lang w:val="en-GB"/>
        </w:rPr>
        <w:t xml:space="preserve">Supporting the Country office, the </w:t>
      </w:r>
      <w:r w:rsidR="00C66365" w:rsidRPr="00751863">
        <w:rPr>
          <w:rFonts w:asciiTheme="minorHAnsi" w:hAnsiTheme="minorHAnsi" w:cstheme="minorHAnsi"/>
          <w:bCs/>
          <w:sz w:val="24"/>
          <w:szCs w:val="24"/>
          <w:lang w:val="en-GB"/>
        </w:rPr>
        <w:t>government,</w:t>
      </w:r>
      <w:r w:rsidRPr="00751863">
        <w:rPr>
          <w:rFonts w:asciiTheme="minorHAnsi" w:hAnsiTheme="minorHAnsi" w:cstheme="minorHAnsi"/>
          <w:bCs/>
          <w:sz w:val="24"/>
          <w:szCs w:val="24"/>
          <w:lang w:val="en-GB"/>
        </w:rPr>
        <w:t xml:space="preserve"> and the private sector to mainstream </w:t>
      </w:r>
      <w:r w:rsidR="00331D59" w:rsidRPr="00751863">
        <w:rPr>
          <w:rFonts w:asciiTheme="minorHAnsi" w:hAnsiTheme="minorHAnsi" w:cstheme="minorHAnsi"/>
          <w:bCs/>
          <w:sz w:val="24"/>
          <w:szCs w:val="24"/>
          <w:lang w:val="en-GB"/>
        </w:rPr>
        <w:t xml:space="preserve">Gender Equality seal for the Private Sector. </w:t>
      </w:r>
    </w:p>
    <w:p w14:paraId="5CAF751D" w14:textId="77777777" w:rsidR="006F6753" w:rsidRPr="00751863" w:rsidRDefault="006F6753" w:rsidP="006F6753">
      <w:pPr>
        <w:jc w:val="both"/>
        <w:rPr>
          <w:rFonts w:asciiTheme="minorHAnsi" w:hAnsiTheme="minorHAnsi" w:cstheme="minorHAnsi"/>
          <w:bCs/>
          <w:sz w:val="24"/>
          <w:szCs w:val="24"/>
          <w:lang w:val="en-GB"/>
        </w:rPr>
      </w:pPr>
    </w:p>
    <w:p w14:paraId="00046A81" w14:textId="5E5AD2BF" w:rsidR="001234AC" w:rsidRPr="00751863" w:rsidRDefault="006F6753" w:rsidP="00354836">
      <w:pPr>
        <w:jc w:val="both"/>
        <w:rPr>
          <w:rFonts w:asciiTheme="minorHAnsi" w:hAnsiTheme="minorHAnsi" w:cstheme="minorHAnsi"/>
          <w:bCs/>
          <w:sz w:val="24"/>
          <w:szCs w:val="24"/>
          <w:lang w:val="en-GB"/>
        </w:rPr>
      </w:pPr>
      <w:r w:rsidRPr="00751863">
        <w:rPr>
          <w:rFonts w:asciiTheme="minorHAnsi" w:hAnsiTheme="minorHAnsi" w:cstheme="minorHAnsi"/>
          <w:bCs/>
          <w:sz w:val="24"/>
          <w:szCs w:val="24"/>
          <w:lang w:val="en-GB"/>
        </w:rPr>
        <w:t xml:space="preserve">The </w:t>
      </w:r>
      <w:r w:rsidR="00C66365" w:rsidRPr="00751863">
        <w:rPr>
          <w:rFonts w:asciiTheme="minorHAnsi" w:hAnsiTheme="minorHAnsi" w:cstheme="minorHAnsi"/>
          <w:bCs/>
          <w:sz w:val="24"/>
          <w:szCs w:val="24"/>
          <w:lang w:val="en-GB"/>
        </w:rPr>
        <w:t>Governance U</w:t>
      </w:r>
      <w:r w:rsidRPr="00751863">
        <w:rPr>
          <w:rFonts w:asciiTheme="minorHAnsi" w:hAnsiTheme="minorHAnsi" w:cstheme="minorHAnsi"/>
          <w:bCs/>
          <w:sz w:val="24"/>
          <w:szCs w:val="24"/>
          <w:lang w:val="en-GB"/>
        </w:rPr>
        <w:t>nit is hereby seeking a suitable candidate to work as an Intern in the</w:t>
      </w:r>
      <w:r w:rsidR="00C66365" w:rsidRPr="00751863">
        <w:rPr>
          <w:sz w:val="24"/>
          <w:szCs w:val="24"/>
        </w:rPr>
        <w:t xml:space="preserve"> </w:t>
      </w:r>
      <w:r w:rsidR="00C66365" w:rsidRPr="00751863">
        <w:rPr>
          <w:rFonts w:asciiTheme="minorHAnsi" w:hAnsiTheme="minorHAnsi" w:cstheme="minorHAnsi"/>
          <w:bCs/>
          <w:sz w:val="24"/>
          <w:szCs w:val="24"/>
          <w:lang w:val="en-GB"/>
        </w:rPr>
        <w:t>Governance Portfolio</w:t>
      </w:r>
      <w:r w:rsidR="00751863" w:rsidRPr="00751863">
        <w:rPr>
          <w:rFonts w:asciiTheme="minorHAnsi" w:hAnsiTheme="minorHAnsi" w:cstheme="minorHAnsi"/>
          <w:bCs/>
          <w:sz w:val="24"/>
          <w:szCs w:val="24"/>
          <w:lang w:val="en-GB"/>
        </w:rPr>
        <w:t xml:space="preserve"> and support</w:t>
      </w:r>
      <w:r w:rsidR="00C66365" w:rsidRPr="00751863">
        <w:rPr>
          <w:rFonts w:asciiTheme="minorHAnsi" w:hAnsiTheme="minorHAnsi" w:cstheme="minorHAnsi"/>
          <w:bCs/>
          <w:sz w:val="24"/>
          <w:szCs w:val="24"/>
          <w:lang w:val="en-GB"/>
        </w:rPr>
        <w:t xml:space="preserve"> </w:t>
      </w:r>
      <w:r w:rsidR="00751863" w:rsidRPr="00751863">
        <w:rPr>
          <w:rFonts w:asciiTheme="minorHAnsi" w:hAnsiTheme="minorHAnsi" w:cstheme="minorHAnsi"/>
          <w:bCs/>
          <w:sz w:val="24"/>
          <w:szCs w:val="24"/>
          <w:lang w:val="en-GB"/>
        </w:rPr>
        <w:t>the implementation of p</w:t>
      </w:r>
      <w:r w:rsidR="00C66365" w:rsidRPr="00751863">
        <w:rPr>
          <w:rFonts w:asciiTheme="minorHAnsi" w:hAnsiTheme="minorHAnsi" w:cstheme="minorHAnsi"/>
          <w:bCs/>
          <w:sz w:val="24"/>
          <w:szCs w:val="24"/>
          <w:lang w:val="en-GB"/>
        </w:rPr>
        <w:t xml:space="preserve">rogramme </w:t>
      </w:r>
      <w:r w:rsidR="00751863" w:rsidRPr="00751863">
        <w:rPr>
          <w:rFonts w:asciiTheme="minorHAnsi" w:hAnsiTheme="minorHAnsi" w:cstheme="minorHAnsi"/>
          <w:bCs/>
          <w:sz w:val="24"/>
          <w:szCs w:val="24"/>
          <w:lang w:val="en-GB"/>
        </w:rPr>
        <w:t>activities.</w:t>
      </w:r>
    </w:p>
    <w:p w14:paraId="1B63CBDE" w14:textId="77777777" w:rsidR="00617B12" w:rsidRPr="003E5D3D" w:rsidRDefault="00617B12">
      <w:pPr>
        <w:rPr>
          <w:rFonts w:asciiTheme="minorHAnsi" w:hAnsiTheme="minorHAnsi" w:cstheme="minorHAnsi"/>
          <w:b/>
          <w:sz w:val="28"/>
          <w:szCs w:val="28"/>
          <w:lang w:val="en-GB"/>
        </w:rPr>
      </w:pPr>
    </w:p>
    <w:p w14:paraId="61A83833" w14:textId="049B9294" w:rsidR="005F040F" w:rsidRPr="003E5D3D" w:rsidRDefault="007B311D" w:rsidP="00AE2DFD">
      <w:pPr>
        <w:tabs>
          <w:tab w:val="left" w:pos="3493"/>
        </w:tabs>
        <w:rPr>
          <w:rFonts w:asciiTheme="minorHAnsi" w:hAnsiTheme="minorHAnsi" w:cstheme="minorHAnsi"/>
          <w:b/>
          <w:sz w:val="28"/>
          <w:szCs w:val="28"/>
          <w:lang w:val="en-GB"/>
        </w:rPr>
      </w:pPr>
      <w:r w:rsidRPr="003E5D3D">
        <w:rPr>
          <w:rFonts w:asciiTheme="minorHAnsi" w:hAnsiTheme="minorHAnsi" w:cstheme="minorHAnsi"/>
          <w:b/>
          <w:sz w:val="28"/>
          <w:szCs w:val="28"/>
          <w:lang w:val="en-GB"/>
        </w:rPr>
        <w:t>II</w:t>
      </w:r>
      <w:r w:rsidR="00640FD0" w:rsidRPr="003E5D3D">
        <w:rPr>
          <w:rFonts w:asciiTheme="minorHAnsi" w:hAnsiTheme="minorHAnsi" w:cstheme="minorHAnsi"/>
          <w:b/>
          <w:sz w:val="28"/>
          <w:szCs w:val="28"/>
          <w:lang w:val="en-GB"/>
        </w:rPr>
        <w:t xml:space="preserve">I. </w:t>
      </w:r>
      <w:r w:rsidR="000C4210" w:rsidRPr="003E5D3D">
        <w:rPr>
          <w:rFonts w:asciiTheme="minorHAnsi" w:hAnsiTheme="minorHAnsi" w:cstheme="minorHAnsi"/>
          <w:b/>
          <w:sz w:val="28"/>
          <w:szCs w:val="28"/>
          <w:lang w:val="en-GB"/>
        </w:rPr>
        <w:t>Duties and responsibilities</w:t>
      </w:r>
      <w:r w:rsidR="00BA1292" w:rsidRPr="003E5D3D">
        <w:rPr>
          <w:rFonts w:asciiTheme="minorHAnsi" w:hAnsiTheme="minorHAnsi" w:cstheme="minorHAnsi"/>
          <w:b/>
          <w:sz w:val="28"/>
          <w:szCs w:val="28"/>
          <w:lang w:val="en-GB"/>
        </w:rPr>
        <w:t xml:space="preserve">: </w:t>
      </w:r>
      <w:r w:rsidR="00AE2DFD" w:rsidRPr="003E5D3D">
        <w:rPr>
          <w:rFonts w:asciiTheme="minorHAnsi" w:hAnsiTheme="minorHAnsi" w:cstheme="minorHAnsi"/>
          <w:b/>
          <w:sz w:val="28"/>
          <w:szCs w:val="28"/>
          <w:lang w:val="en-GB"/>
        </w:rPr>
        <w:tab/>
      </w:r>
    </w:p>
    <w:p w14:paraId="687DBADC" w14:textId="77777777" w:rsidR="00617B12" w:rsidRPr="003E5D3D" w:rsidRDefault="00617B12" w:rsidP="00BA493E">
      <w:pPr>
        <w:jc w:val="both"/>
        <w:rPr>
          <w:rFonts w:asciiTheme="minorHAnsi" w:hAnsiTheme="minorHAnsi" w:cstheme="minorHAnsi"/>
          <w:sz w:val="28"/>
          <w:szCs w:val="28"/>
          <w:lang w:val="en-GB"/>
        </w:rPr>
      </w:pPr>
    </w:p>
    <w:p w14:paraId="2267A8ED" w14:textId="6EEB8145" w:rsidR="00A601F8" w:rsidRPr="00A55DD8" w:rsidRDefault="00160D95" w:rsidP="00BA493E">
      <w:pPr>
        <w:jc w:val="both"/>
        <w:rPr>
          <w:rFonts w:asciiTheme="minorHAnsi" w:hAnsiTheme="minorHAnsi" w:cstheme="minorHAnsi"/>
          <w:sz w:val="24"/>
          <w:szCs w:val="24"/>
          <w:lang w:val="en-GB"/>
        </w:rPr>
      </w:pPr>
      <w:r w:rsidRPr="00A55DD8">
        <w:rPr>
          <w:rFonts w:asciiTheme="minorHAnsi" w:hAnsiTheme="minorHAnsi" w:cstheme="minorHAnsi"/>
          <w:sz w:val="24"/>
          <w:szCs w:val="24"/>
          <w:lang w:val="en-GB"/>
        </w:rPr>
        <w:t>The</w:t>
      </w:r>
      <w:r w:rsidR="005F040F" w:rsidRPr="00A55DD8">
        <w:rPr>
          <w:rFonts w:asciiTheme="minorHAnsi" w:hAnsiTheme="minorHAnsi" w:cstheme="minorHAnsi"/>
          <w:sz w:val="24"/>
          <w:szCs w:val="24"/>
          <w:lang w:val="en-GB"/>
        </w:rPr>
        <w:t xml:space="preserve"> </w:t>
      </w:r>
      <w:r w:rsidR="005570B5" w:rsidRPr="00A55DD8">
        <w:rPr>
          <w:rFonts w:asciiTheme="minorHAnsi" w:hAnsiTheme="minorHAnsi" w:cstheme="minorHAnsi"/>
          <w:sz w:val="24"/>
          <w:szCs w:val="24"/>
          <w:lang w:val="en-GB"/>
        </w:rPr>
        <w:t>Intern</w:t>
      </w:r>
      <w:r w:rsidR="00D00508" w:rsidRPr="00A55DD8">
        <w:rPr>
          <w:rFonts w:asciiTheme="minorHAnsi" w:hAnsiTheme="minorHAnsi" w:cstheme="minorHAnsi"/>
          <w:sz w:val="24"/>
          <w:szCs w:val="24"/>
          <w:lang w:val="en-GB"/>
        </w:rPr>
        <w:t xml:space="preserve"> will assist in </w:t>
      </w:r>
      <w:r w:rsidR="005F040F" w:rsidRPr="00A55DD8">
        <w:rPr>
          <w:rFonts w:asciiTheme="minorHAnsi" w:hAnsiTheme="minorHAnsi" w:cstheme="minorHAnsi"/>
          <w:sz w:val="24"/>
          <w:szCs w:val="24"/>
          <w:lang w:val="en-GB"/>
        </w:rPr>
        <w:t>the following duties and responsibilities</w:t>
      </w:r>
      <w:r w:rsidR="00D00508" w:rsidRPr="00A55DD8">
        <w:rPr>
          <w:rFonts w:asciiTheme="minorHAnsi" w:hAnsiTheme="minorHAnsi" w:cstheme="minorHAnsi"/>
          <w:sz w:val="24"/>
          <w:szCs w:val="24"/>
          <w:lang w:val="en-GB"/>
        </w:rPr>
        <w:t>:</w:t>
      </w:r>
    </w:p>
    <w:p w14:paraId="6DE2BD15" w14:textId="2E7CC757" w:rsidR="00042DD2" w:rsidRPr="00A55DD8" w:rsidRDefault="00042DD2" w:rsidP="00BA493E">
      <w:pPr>
        <w:jc w:val="both"/>
        <w:rPr>
          <w:rFonts w:asciiTheme="minorHAnsi" w:hAnsiTheme="minorHAnsi" w:cstheme="minorHAnsi"/>
          <w:sz w:val="24"/>
          <w:szCs w:val="24"/>
          <w:lang w:val="en-GB"/>
        </w:rPr>
      </w:pPr>
    </w:p>
    <w:p w14:paraId="5BDFD472" w14:textId="77777777" w:rsidR="00042DD2" w:rsidRPr="00A55DD8" w:rsidRDefault="00042DD2" w:rsidP="00042DD2">
      <w:pPr>
        <w:jc w:val="both"/>
        <w:rPr>
          <w:rFonts w:asciiTheme="minorHAnsi" w:hAnsiTheme="minorHAnsi" w:cstheme="minorHAnsi"/>
          <w:b/>
          <w:bCs/>
          <w:sz w:val="24"/>
          <w:szCs w:val="24"/>
          <w:lang w:val="en-GB"/>
        </w:rPr>
      </w:pPr>
      <w:r w:rsidRPr="00A55DD8">
        <w:rPr>
          <w:rFonts w:asciiTheme="minorHAnsi" w:hAnsiTheme="minorHAnsi" w:cstheme="minorHAnsi"/>
          <w:b/>
          <w:bCs/>
          <w:sz w:val="24"/>
          <w:szCs w:val="24"/>
          <w:lang w:val="en-GB"/>
        </w:rPr>
        <w:t>1) Implementation of programme strategies (30%)</w:t>
      </w:r>
    </w:p>
    <w:p w14:paraId="43A1EBBA" w14:textId="496D670C" w:rsidR="00BC7423" w:rsidRPr="00A55DD8" w:rsidRDefault="00380EF7" w:rsidP="00042DD2">
      <w:pPr>
        <w:pStyle w:val="ListParagraph"/>
        <w:numPr>
          <w:ilvl w:val="0"/>
          <w:numId w:val="31"/>
        </w:numPr>
        <w:jc w:val="both"/>
        <w:rPr>
          <w:rFonts w:asciiTheme="minorHAnsi" w:hAnsiTheme="minorHAnsi" w:cstheme="minorHAnsi"/>
          <w:sz w:val="24"/>
          <w:szCs w:val="24"/>
          <w:lang w:val="en-GB"/>
        </w:rPr>
      </w:pPr>
      <w:r w:rsidRPr="00A55DD8">
        <w:rPr>
          <w:rFonts w:asciiTheme="minorHAnsi" w:hAnsiTheme="minorHAnsi" w:cstheme="minorHAnsi"/>
          <w:sz w:val="24"/>
          <w:szCs w:val="24"/>
          <w:lang w:val="en-GB"/>
        </w:rPr>
        <w:t>Support t</w:t>
      </w:r>
      <w:r w:rsidR="00042DD2" w:rsidRPr="00A55DD8">
        <w:rPr>
          <w:rFonts w:asciiTheme="minorHAnsi" w:hAnsiTheme="minorHAnsi" w:cstheme="minorHAnsi"/>
          <w:sz w:val="24"/>
          <w:szCs w:val="24"/>
          <w:lang w:val="en-GB"/>
        </w:rPr>
        <w:t xml:space="preserve">horough analysis and research of the transitional political, </w:t>
      </w:r>
      <w:r w:rsidR="00714C62" w:rsidRPr="00A55DD8">
        <w:rPr>
          <w:rFonts w:asciiTheme="minorHAnsi" w:hAnsiTheme="minorHAnsi" w:cstheme="minorHAnsi"/>
          <w:sz w:val="24"/>
          <w:szCs w:val="24"/>
          <w:lang w:val="en-GB"/>
        </w:rPr>
        <w:t>social,</w:t>
      </w:r>
      <w:r w:rsidR="00042DD2" w:rsidRPr="00A55DD8">
        <w:rPr>
          <w:rFonts w:asciiTheme="minorHAnsi" w:hAnsiTheme="minorHAnsi" w:cstheme="minorHAnsi"/>
          <w:sz w:val="24"/>
          <w:szCs w:val="24"/>
          <w:lang w:val="en-GB"/>
        </w:rPr>
        <w:t xml:space="preserve"> and economic </w:t>
      </w:r>
      <w:r w:rsidRPr="00A55DD8">
        <w:rPr>
          <w:rFonts w:asciiTheme="minorHAnsi" w:hAnsiTheme="minorHAnsi" w:cstheme="minorHAnsi"/>
          <w:sz w:val="24"/>
          <w:szCs w:val="24"/>
          <w:lang w:val="en-GB"/>
        </w:rPr>
        <w:t xml:space="preserve">context </w:t>
      </w:r>
      <w:r w:rsidR="00637276" w:rsidRPr="00A55DD8">
        <w:rPr>
          <w:rFonts w:asciiTheme="minorHAnsi" w:hAnsiTheme="minorHAnsi" w:cstheme="minorHAnsi"/>
          <w:sz w:val="24"/>
          <w:szCs w:val="24"/>
          <w:lang w:val="en-GB"/>
        </w:rPr>
        <w:t>of</w:t>
      </w:r>
      <w:r w:rsidR="00042DD2" w:rsidRPr="00A55DD8">
        <w:rPr>
          <w:rFonts w:asciiTheme="minorHAnsi" w:hAnsiTheme="minorHAnsi" w:cstheme="minorHAnsi"/>
          <w:sz w:val="24"/>
          <w:szCs w:val="24"/>
          <w:lang w:val="en-GB"/>
        </w:rPr>
        <w:t xml:space="preserve"> The Gambia, </w:t>
      </w:r>
      <w:r w:rsidR="00637276" w:rsidRPr="00A55DD8">
        <w:rPr>
          <w:rFonts w:asciiTheme="minorHAnsi" w:hAnsiTheme="minorHAnsi" w:cstheme="minorHAnsi"/>
          <w:sz w:val="24"/>
          <w:szCs w:val="24"/>
          <w:lang w:val="en-GB"/>
        </w:rPr>
        <w:t xml:space="preserve">focusing on </w:t>
      </w:r>
      <w:r w:rsidR="009C5163">
        <w:rPr>
          <w:rFonts w:asciiTheme="minorHAnsi" w:hAnsiTheme="minorHAnsi" w:cstheme="minorHAnsi"/>
          <w:sz w:val="24"/>
          <w:szCs w:val="24"/>
          <w:lang w:val="en-GB"/>
        </w:rPr>
        <w:t>d</w:t>
      </w:r>
      <w:r w:rsidR="00042DD2" w:rsidRPr="00A55DD8">
        <w:rPr>
          <w:rFonts w:asciiTheme="minorHAnsi" w:hAnsiTheme="minorHAnsi" w:cstheme="minorHAnsi"/>
          <w:sz w:val="24"/>
          <w:szCs w:val="24"/>
          <w:lang w:val="en-GB"/>
        </w:rPr>
        <w:t xml:space="preserve">emocracy </w:t>
      </w:r>
      <w:r w:rsidR="009C5163">
        <w:rPr>
          <w:rFonts w:asciiTheme="minorHAnsi" w:hAnsiTheme="minorHAnsi" w:cstheme="minorHAnsi"/>
          <w:sz w:val="24"/>
          <w:szCs w:val="24"/>
          <w:lang w:val="en-GB"/>
        </w:rPr>
        <w:t>g</w:t>
      </w:r>
      <w:r w:rsidR="00042DD2" w:rsidRPr="00A55DD8">
        <w:rPr>
          <w:rFonts w:asciiTheme="minorHAnsi" w:hAnsiTheme="minorHAnsi" w:cstheme="minorHAnsi"/>
          <w:sz w:val="24"/>
          <w:szCs w:val="24"/>
          <w:lang w:val="en-GB"/>
        </w:rPr>
        <w:t xml:space="preserve">overnance, rule of law, </w:t>
      </w:r>
      <w:proofErr w:type="gramStart"/>
      <w:r w:rsidR="00042DD2" w:rsidRPr="00A55DD8">
        <w:rPr>
          <w:rFonts w:asciiTheme="minorHAnsi" w:hAnsiTheme="minorHAnsi" w:cstheme="minorHAnsi"/>
          <w:sz w:val="24"/>
          <w:szCs w:val="24"/>
          <w:lang w:val="en-GB"/>
        </w:rPr>
        <w:t>justice</w:t>
      </w:r>
      <w:proofErr w:type="gramEnd"/>
      <w:r w:rsidR="00042DD2" w:rsidRPr="00A55DD8">
        <w:rPr>
          <w:rFonts w:asciiTheme="minorHAnsi" w:hAnsiTheme="minorHAnsi" w:cstheme="minorHAnsi"/>
          <w:sz w:val="24"/>
          <w:szCs w:val="24"/>
          <w:lang w:val="en-GB"/>
        </w:rPr>
        <w:t xml:space="preserve"> and Human Rights </w:t>
      </w:r>
      <w:r w:rsidR="00671D7C" w:rsidRPr="00A55DD8">
        <w:rPr>
          <w:rFonts w:asciiTheme="minorHAnsi" w:hAnsiTheme="minorHAnsi" w:cstheme="minorHAnsi"/>
          <w:sz w:val="24"/>
          <w:szCs w:val="24"/>
          <w:lang w:val="en-GB"/>
        </w:rPr>
        <w:t>processes</w:t>
      </w:r>
      <w:r w:rsidR="00042DD2" w:rsidRPr="00A55DD8">
        <w:rPr>
          <w:rFonts w:asciiTheme="minorHAnsi" w:hAnsiTheme="minorHAnsi" w:cstheme="minorHAnsi"/>
          <w:sz w:val="24"/>
          <w:szCs w:val="24"/>
          <w:lang w:val="en-GB"/>
        </w:rPr>
        <w:t xml:space="preserve">. </w:t>
      </w:r>
    </w:p>
    <w:p w14:paraId="38030D7D" w14:textId="7ED8B0B8" w:rsidR="00DA0A12" w:rsidRPr="00A55DD8" w:rsidRDefault="00042DD2" w:rsidP="00042DD2">
      <w:pPr>
        <w:pStyle w:val="ListParagraph"/>
        <w:numPr>
          <w:ilvl w:val="0"/>
          <w:numId w:val="31"/>
        </w:numPr>
        <w:jc w:val="both"/>
        <w:rPr>
          <w:rFonts w:asciiTheme="minorHAnsi" w:hAnsiTheme="minorHAnsi" w:cstheme="minorHAnsi"/>
          <w:sz w:val="24"/>
          <w:szCs w:val="24"/>
          <w:lang w:val="en-GB"/>
        </w:rPr>
      </w:pPr>
      <w:r w:rsidRPr="00A55DD8">
        <w:rPr>
          <w:rFonts w:asciiTheme="minorHAnsi" w:hAnsiTheme="minorHAnsi" w:cstheme="minorHAnsi"/>
          <w:sz w:val="24"/>
          <w:szCs w:val="24"/>
          <w:lang w:val="en-GB"/>
        </w:rPr>
        <w:t>Identif</w:t>
      </w:r>
      <w:r w:rsidR="00DF312E" w:rsidRPr="00A55DD8">
        <w:rPr>
          <w:rFonts w:asciiTheme="minorHAnsi" w:hAnsiTheme="minorHAnsi" w:cstheme="minorHAnsi"/>
          <w:sz w:val="24"/>
          <w:szCs w:val="24"/>
          <w:lang w:val="en-GB"/>
        </w:rPr>
        <w:t>y</w:t>
      </w:r>
      <w:r w:rsidRPr="00A55DD8">
        <w:rPr>
          <w:rFonts w:asciiTheme="minorHAnsi" w:hAnsiTheme="minorHAnsi" w:cstheme="minorHAnsi"/>
          <w:sz w:val="24"/>
          <w:szCs w:val="24"/>
          <w:lang w:val="en-GB"/>
        </w:rPr>
        <w:t xml:space="preserve"> areas for support and interventions </w:t>
      </w:r>
      <w:r w:rsidR="00DF312E" w:rsidRPr="00A55DD8">
        <w:rPr>
          <w:rFonts w:asciiTheme="minorHAnsi" w:hAnsiTheme="minorHAnsi" w:cstheme="minorHAnsi"/>
          <w:sz w:val="24"/>
          <w:szCs w:val="24"/>
          <w:lang w:val="en-GB"/>
        </w:rPr>
        <w:t xml:space="preserve">in the </w:t>
      </w:r>
      <w:r w:rsidR="00F442C3" w:rsidRPr="00A55DD8">
        <w:rPr>
          <w:rFonts w:asciiTheme="minorHAnsi" w:hAnsiTheme="minorHAnsi" w:cstheme="minorHAnsi"/>
          <w:sz w:val="24"/>
          <w:szCs w:val="24"/>
          <w:lang w:val="en-GB"/>
        </w:rPr>
        <w:t>above areas</w:t>
      </w:r>
      <w:r w:rsidRPr="00A55DD8">
        <w:rPr>
          <w:rFonts w:asciiTheme="minorHAnsi" w:hAnsiTheme="minorHAnsi" w:cstheme="minorHAnsi"/>
          <w:sz w:val="24"/>
          <w:szCs w:val="24"/>
          <w:lang w:val="en-GB"/>
        </w:rPr>
        <w:t xml:space="preserve">, as well as </w:t>
      </w:r>
      <w:r w:rsidR="00DA0A12" w:rsidRPr="00A55DD8">
        <w:rPr>
          <w:rFonts w:asciiTheme="minorHAnsi" w:hAnsiTheme="minorHAnsi" w:cstheme="minorHAnsi"/>
          <w:sz w:val="24"/>
          <w:szCs w:val="24"/>
          <w:lang w:val="en-GB"/>
        </w:rPr>
        <w:t>the identification</w:t>
      </w:r>
      <w:r w:rsidRPr="00A55DD8">
        <w:rPr>
          <w:rFonts w:asciiTheme="minorHAnsi" w:hAnsiTheme="minorHAnsi" w:cstheme="minorHAnsi"/>
          <w:sz w:val="24"/>
          <w:szCs w:val="24"/>
          <w:lang w:val="en-GB"/>
        </w:rPr>
        <w:t xml:space="preserve"> of new innovative technologies and policies to overcome these challenges.</w:t>
      </w:r>
    </w:p>
    <w:p w14:paraId="4E3ADDDA" w14:textId="053EF781" w:rsidR="00833353" w:rsidRPr="00A55DD8" w:rsidRDefault="00042DD2" w:rsidP="00042DD2">
      <w:pPr>
        <w:pStyle w:val="ListParagraph"/>
        <w:numPr>
          <w:ilvl w:val="0"/>
          <w:numId w:val="31"/>
        </w:numPr>
        <w:jc w:val="both"/>
        <w:rPr>
          <w:rFonts w:asciiTheme="minorHAnsi" w:hAnsiTheme="minorHAnsi" w:cstheme="minorHAnsi"/>
          <w:sz w:val="24"/>
          <w:szCs w:val="24"/>
          <w:lang w:val="en-GB"/>
        </w:rPr>
      </w:pPr>
      <w:r w:rsidRPr="00A55DD8">
        <w:rPr>
          <w:rFonts w:asciiTheme="minorHAnsi" w:hAnsiTheme="minorHAnsi" w:cstheme="minorHAnsi"/>
          <w:sz w:val="24"/>
          <w:szCs w:val="24"/>
          <w:lang w:val="en-GB"/>
        </w:rPr>
        <w:t xml:space="preserve">Design new initiatives and project proposals in line with the Country Programme Document (CPD) in the areas of </w:t>
      </w:r>
      <w:r w:rsidR="00833353" w:rsidRPr="00A55DD8">
        <w:rPr>
          <w:rFonts w:asciiTheme="minorHAnsi" w:hAnsiTheme="minorHAnsi" w:cstheme="minorHAnsi"/>
          <w:sz w:val="24"/>
          <w:szCs w:val="24"/>
          <w:lang w:val="en-GB"/>
        </w:rPr>
        <w:t xml:space="preserve">Democracy Governance, rule of law, </w:t>
      </w:r>
      <w:proofErr w:type="gramStart"/>
      <w:r w:rsidR="00833353" w:rsidRPr="00A55DD8">
        <w:rPr>
          <w:rFonts w:asciiTheme="minorHAnsi" w:hAnsiTheme="minorHAnsi" w:cstheme="minorHAnsi"/>
          <w:sz w:val="24"/>
          <w:szCs w:val="24"/>
          <w:lang w:val="en-GB"/>
        </w:rPr>
        <w:t>justice</w:t>
      </w:r>
      <w:proofErr w:type="gramEnd"/>
      <w:r w:rsidR="00833353" w:rsidRPr="00A55DD8">
        <w:rPr>
          <w:rFonts w:asciiTheme="minorHAnsi" w:hAnsiTheme="minorHAnsi" w:cstheme="minorHAnsi"/>
          <w:sz w:val="24"/>
          <w:szCs w:val="24"/>
          <w:lang w:val="en-GB"/>
        </w:rPr>
        <w:t xml:space="preserve"> and Human Rights</w:t>
      </w:r>
      <w:r w:rsidR="00A55DD8" w:rsidRPr="00A55DD8">
        <w:rPr>
          <w:rFonts w:asciiTheme="minorHAnsi" w:hAnsiTheme="minorHAnsi" w:cstheme="minorHAnsi"/>
          <w:sz w:val="24"/>
          <w:szCs w:val="24"/>
          <w:lang w:val="en-GB"/>
        </w:rPr>
        <w:t>.</w:t>
      </w:r>
    </w:p>
    <w:p w14:paraId="02458EF8" w14:textId="77777777" w:rsidR="00833353" w:rsidRPr="003E5D3D" w:rsidRDefault="00833353" w:rsidP="00833353">
      <w:pPr>
        <w:ind w:left="360"/>
        <w:jc w:val="both"/>
        <w:rPr>
          <w:rFonts w:asciiTheme="minorHAnsi" w:hAnsiTheme="minorHAnsi" w:cstheme="minorHAnsi"/>
          <w:sz w:val="28"/>
          <w:szCs w:val="28"/>
          <w:lang w:val="en-GB"/>
        </w:rPr>
      </w:pPr>
    </w:p>
    <w:p w14:paraId="1BA4A0E8" w14:textId="77777777" w:rsidR="00B7766A" w:rsidRPr="00314BD1" w:rsidRDefault="00833353" w:rsidP="00042DD2">
      <w:pPr>
        <w:jc w:val="both"/>
        <w:rPr>
          <w:rFonts w:asciiTheme="minorHAnsi" w:hAnsiTheme="minorHAnsi" w:cstheme="minorHAnsi"/>
          <w:b/>
          <w:bCs/>
          <w:sz w:val="24"/>
          <w:szCs w:val="24"/>
        </w:rPr>
      </w:pPr>
      <w:r w:rsidRPr="003E5D3D">
        <w:rPr>
          <w:rFonts w:asciiTheme="minorHAnsi" w:hAnsiTheme="minorHAnsi" w:cstheme="minorHAnsi"/>
          <w:b/>
          <w:bCs/>
          <w:sz w:val="28"/>
          <w:szCs w:val="28"/>
          <w:lang w:val="en-GB"/>
        </w:rPr>
        <w:t xml:space="preserve"> </w:t>
      </w:r>
      <w:r w:rsidR="00B7766A" w:rsidRPr="00314BD1">
        <w:rPr>
          <w:rFonts w:asciiTheme="minorHAnsi" w:hAnsiTheme="minorHAnsi" w:cstheme="minorHAnsi"/>
          <w:b/>
          <w:bCs/>
          <w:sz w:val="24"/>
          <w:szCs w:val="24"/>
        </w:rPr>
        <w:t>2) Contribution to project management (20%)</w:t>
      </w:r>
    </w:p>
    <w:p w14:paraId="2E4AA292" w14:textId="2A227180" w:rsidR="007D65FA" w:rsidRPr="00314BD1" w:rsidRDefault="00B7766A" w:rsidP="00B7766A">
      <w:pPr>
        <w:pStyle w:val="ListParagraph"/>
        <w:numPr>
          <w:ilvl w:val="0"/>
          <w:numId w:val="32"/>
        </w:numPr>
        <w:jc w:val="both"/>
        <w:rPr>
          <w:rFonts w:asciiTheme="minorHAnsi" w:hAnsiTheme="minorHAnsi" w:cstheme="minorHAnsi"/>
          <w:sz w:val="24"/>
          <w:szCs w:val="24"/>
          <w:lang w:val="en-GB"/>
        </w:rPr>
      </w:pPr>
      <w:r w:rsidRPr="00314BD1">
        <w:rPr>
          <w:rFonts w:asciiTheme="minorHAnsi" w:hAnsiTheme="minorHAnsi" w:cstheme="minorHAnsi"/>
          <w:sz w:val="24"/>
          <w:szCs w:val="24"/>
        </w:rPr>
        <w:t xml:space="preserve">Provide day-to-day </w:t>
      </w:r>
      <w:r w:rsidR="00DD6A08" w:rsidRPr="00314BD1">
        <w:rPr>
          <w:rFonts w:asciiTheme="minorHAnsi" w:hAnsiTheme="minorHAnsi" w:cstheme="minorHAnsi"/>
          <w:sz w:val="24"/>
          <w:szCs w:val="24"/>
        </w:rPr>
        <w:t xml:space="preserve">support to the </w:t>
      </w:r>
      <w:r w:rsidRPr="00314BD1">
        <w:rPr>
          <w:rFonts w:asciiTheme="minorHAnsi" w:hAnsiTheme="minorHAnsi" w:cstheme="minorHAnsi"/>
          <w:sz w:val="24"/>
          <w:szCs w:val="24"/>
        </w:rPr>
        <w:t xml:space="preserve">management of </w:t>
      </w:r>
      <w:r w:rsidR="007D65FA" w:rsidRPr="00314BD1">
        <w:rPr>
          <w:rFonts w:asciiTheme="minorHAnsi" w:hAnsiTheme="minorHAnsi" w:cstheme="minorHAnsi"/>
          <w:sz w:val="24"/>
          <w:szCs w:val="24"/>
        </w:rPr>
        <w:t xml:space="preserve">projects within the </w:t>
      </w:r>
      <w:r w:rsidRPr="00314BD1">
        <w:rPr>
          <w:rFonts w:asciiTheme="minorHAnsi" w:hAnsiTheme="minorHAnsi" w:cstheme="minorHAnsi"/>
          <w:sz w:val="24"/>
          <w:szCs w:val="24"/>
        </w:rPr>
        <w:t xml:space="preserve">Governance portfolio, with robust results-based framework and rigorous monitoring. </w:t>
      </w:r>
    </w:p>
    <w:p w14:paraId="1F1E9671" w14:textId="75AD37E0" w:rsidR="00C96851" w:rsidRPr="00314BD1" w:rsidRDefault="00DD6A08" w:rsidP="00B7766A">
      <w:pPr>
        <w:pStyle w:val="ListParagraph"/>
        <w:numPr>
          <w:ilvl w:val="0"/>
          <w:numId w:val="32"/>
        </w:numPr>
        <w:jc w:val="both"/>
        <w:rPr>
          <w:rFonts w:asciiTheme="minorHAnsi" w:hAnsiTheme="minorHAnsi" w:cstheme="minorHAnsi"/>
          <w:sz w:val="24"/>
          <w:szCs w:val="24"/>
          <w:lang w:val="en-GB"/>
        </w:rPr>
      </w:pPr>
      <w:r w:rsidRPr="00314BD1">
        <w:rPr>
          <w:rFonts w:asciiTheme="minorHAnsi" w:hAnsiTheme="minorHAnsi" w:cstheme="minorHAnsi"/>
          <w:sz w:val="24"/>
          <w:szCs w:val="24"/>
          <w:lang w:val="en-GB"/>
        </w:rPr>
        <w:t xml:space="preserve">Support </w:t>
      </w:r>
      <w:r w:rsidR="00C96851" w:rsidRPr="00314BD1">
        <w:rPr>
          <w:rFonts w:asciiTheme="minorHAnsi" w:hAnsiTheme="minorHAnsi" w:cstheme="minorHAnsi"/>
          <w:sz w:val="24"/>
          <w:szCs w:val="24"/>
          <w:lang w:val="en-GB"/>
        </w:rPr>
        <w:t>project implementation through</w:t>
      </w:r>
      <w:r w:rsidRPr="00314BD1">
        <w:rPr>
          <w:rFonts w:asciiTheme="minorHAnsi" w:hAnsiTheme="minorHAnsi" w:cstheme="minorHAnsi"/>
          <w:sz w:val="24"/>
          <w:szCs w:val="24"/>
          <w:lang w:val="en-GB"/>
        </w:rPr>
        <w:t xml:space="preserve"> </w:t>
      </w:r>
      <w:r w:rsidR="00683A8F" w:rsidRPr="00314BD1">
        <w:rPr>
          <w:rFonts w:asciiTheme="minorHAnsi" w:hAnsiTheme="minorHAnsi" w:cstheme="minorHAnsi"/>
          <w:sz w:val="24"/>
          <w:szCs w:val="24"/>
          <w:lang w:val="en-GB"/>
        </w:rPr>
        <w:t>UNDP polices and processes</w:t>
      </w:r>
      <w:r w:rsidR="00672D21" w:rsidRPr="00314BD1">
        <w:rPr>
          <w:rFonts w:asciiTheme="minorHAnsi" w:hAnsiTheme="minorHAnsi" w:cstheme="minorHAnsi"/>
          <w:sz w:val="24"/>
          <w:szCs w:val="24"/>
          <w:lang w:val="en-GB"/>
        </w:rPr>
        <w:t xml:space="preserve">, </w:t>
      </w:r>
      <w:r w:rsidR="00314BD1" w:rsidRPr="00314BD1">
        <w:rPr>
          <w:rFonts w:asciiTheme="minorHAnsi" w:hAnsiTheme="minorHAnsi" w:cstheme="minorHAnsi"/>
          <w:sz w:val="24"/>
          <w:szCs w:val="24"/>
          <w:lang w:val="en-GB"/>
        </w:rPr>
        <w:t>undertake field</w:t>
      </w:r>
      <w:r w:rsidR="00C96851" w:rsidRPr="00314BD1">
        <w:rPr>
          <w:rFonts w:asciiTheme="minorHAnsi" w:hAnsiTheme="minorHAnsi" w:cstheme="minorHAnsi"/>
          <w:sz w:val="24"/>
          <w:szCs w:val="24"/>
          <w:lang w:val="en-GB"/>
        </w:rPr>
        <w:t xml:space="preserve"> visits and analysis of periodic project progress reports.</w:t>
      </w:r>
    </w:p>
    <w:p w14:paraId="6C3ECA35" w14:textId="5A8997BB" w:rsidR="00C975F9" w:rsidRPr="00314BD1" w:rsidRDefault="00F84BD8" w:rsidP="00B7766A">
      <w:pPr>
        <w:pStyle w:val="ListParagraph"/>
        <w:numPr>
          <w:ilvl w:val="0"/>
          <w:numId w:val="32"/>
        </w:numPr>
        <w:jc w:val="both"/>
        <w:rPr>
          <w:rFonts w:asciiTheme="minorHAnsi" w:hAnsiTheme="minorHAnsi" w:cstheme="minorHAnsi"/>
          <w:sz w:val="24"/>
          <w:szCs w:val="24"/>
          <w:lang w:val="en-GB"/>
        </w:rPr>
      </w:pPr>
      <w:r w:rsidRPr="00314BD1">
        <w:rPr>
          <w:rFonts w:asciiTheme="minorHAnsi" w:hAnsiTheme="minorHAnsi" w:cstheme="minorHAnsi"/>
          <w:sz w:val="24"/>
          <w:szCs w:val="24"/>
        </w:rPr>
        <w:t xml:space="preserve">Support the </w:t>
      </w:r>
      <w:r w:rsidR="00B7766A" w:rsidRPr="00314BD1">
        <w:rPr>
          <w:rFonts w:asciiTheme="minorHAnsi" w:hAnsiTheme="minorHAnsi" w:cstheme="minorHAnsi"/>
          <w:sz w:val="24"/>
          <w:szCs w:val="24"/>
        </w:rPr>
        <w:t xml:space="preserve">implementation of corporate quality and monitoring standards relating to the strategic plan and the PPM reform within her / his projects. </w:t>
      </w:r>
    </w:p>
    <w:p w14:paraId="1D5BFC3A" w14:textId="77777777" w:rsidR="00C975F9" w:rsidRPr="00314BD1" w:rsidRDefault="00B7766A" w:rsidP="00B7766A">
      <w:pPr>
        <w:pStyle w:val="ListParagraph"/>
        <w:numPr>
          <w:ilvl w:val="0"/>
          <w:numId w:val="32"/>
        </w:numPr>
        <w:jc w:val="both"/>
        <w:rPr>
          <w:rFonts w:asciiTheme="minorHAnsi" w:hAnsiTheme="minorHAnsi" w:cstheme="minorHAnsi"/>
          <w:sz w:val="24"/>
          <w:szCs w:val="24"/>
          <w:lang w:val="en-GB"/>
        </w:rPr>
      </w:pPr>
      <w:r w:rsidRPr="00314BD1">
        <w:rPr>
          <w:rFonts w:asciiTheme="minorHAnsi" w:hAnsiTheme="minorHAnsi" w:cstheme="minorHAnsi"/>
          <w:sz w:val="24"/>
          <w:szCs w:val="24"/>
        </w:rPr>
        <w:t xml:space="preserve">Effective application of RBM tools, establishment of project portfolio management targets and monitoring achievement of results. </w:t>
      </w:r>
    </w:p>
    <w:p w14:paraId="03F82010" w14:textId="0A8E650A" w:rsidR="00042DD2" w:rsidRPr="00314BD1" w:rsidRDefault="00B7766A" w:rsidP="00B7766A">
      <w:pPr>
        <w:pStyle w:val="ListParagraph"/>
        <w:numPr>
          <w:ilvl w:val="0"/>
          <w:numId w:val="32"/>
        </w:numPr>
        <w:jc w:val="both"/>
        <w:rPr>
          <w:rFonts w:asciiTheme="minorHAnsi" w:hAnsiTheme="minorHAnsi" w:cstheme="minorHAnsi"/>
          <w:sz w:val="24"/>
          <w:szCs w:val="24"/>
          <w:lang w:val="en-GB"/>
        </w:rPr>
      </w:pPr>
      <w:r w:rsidRPr="00314BD1">
        <w:rPr>
          <w:rFonts w:asciiTheme="minorHAnsi" w:hAnsiTheme="minorHAnsi" w:cstheme="minorHAnsi"/>
          <w:sz w:val="24"/>
          <w:szCs w:val="24"/>
        </w:rPr>
        <w:t>Effective application of a human-rights and gender quality approach to project design and implementation.</w:t>
      </w:r>
    </w:p>
    <w:p w14:paraId="13C6E9E2" w14:textId="77777777" w:rsidR="00977024" w:rsidRPr="003E5D3D" w:rsidRDefault="00977024" w:rsidP="00977024">
      <w:pPr>
        <w:pStyle w:val="ListParagraph"/>
        <w:jc w:val="both"/>
        <w:rPr>
          <w:rFonts w:asciiTheme="minorHAnsi" w:hAnsiTheme="minorHAnsi" w:cstheme="minorHAnsi"/>
          <w:sz w:val="28"/>
          <w:szCs w:val="28"/>
          <w:lang w:val="en-GB"/>
        </w:rPr>
      </w:pPr>
    </w:p>
    <w:p w14:paraId="1A68B1FA" w14:textId="6C4DAFC2" w:rsidR="001F4E8E" w:rsidRPr="00427F08" w:rsidRDefault="001F4E8E" w:rsidP="00BA493E">
      <w:pPr>
        <w:jc w:val="both"/>
        <w:rPr>
          <w:rFonts w:asciiTheme="minorHAnsi" w:hAnsiTheme="minorHAnsi" w:cstheme="minorHAnsi"/>
          <w:b/>
          <w:bCs/>
          <w:sz w:val="24"/>
          <w:szCs w:val="24"/>
        </w:rPr>
      </w:pPr>
      <w:r w:rsidRPr="00427F08">
        <w:rPr>
          <w:rFonts w:asciiTheme="minorHAnsi" w:hAnsiTheme="minorHAnsi" w:cstheme="minorHAnsi"/>
          <w:b/>
          <w:bCs/>
          <w:sz w:val="24"/>
          <w:szCs w:val="24"/>
        </w:rPr>
        <w:t xml:space="preserve">3) </w:t>
      </w:r>
      <w:r w:rsidR="00865B2C" w:rsidRPr="00427F08">
        <w:rPr>
          <w:rFonts w:asciiTheme="minorHAnsi" w:hAnsiTheme="minorHAnsi" w:cstheme="minorHAnsi"/>
          <w:b/>
          <w:bCs/>
          <w:sz w:val="24"/>
          <w:szCs w:val="24"/>
        </w:rPr>
        <w:t xml:space="preserve">Support to </w:t>
      </w:r>
      <w:r w:rsidRPr="00427F08">
        <w:rPr>
          <w:rFonts w:asciiTheme="minorHAnsi" w:hAnsiTheme="minorHAnsi" w:cstheme="minorHAnsi"/>
          <w:b/>
          <w:bCs/>
          <w:sz w:val="24"/>
          <w:szCs w:val="24"/>
        </w:rPr>
        <w:t>strategic partnerships and contribute to resource mobilization (25%)</w:t>
      </w:r>
    </w:p>
    <w:p w14:paraId="0D54B6A5" w14:textId="2B3F50B5" w:rsidR="00241A34" w:rsidRPr="00427F08" w:rsidRDefault="001F4E8E" w:rsidP="00020F6F">
      <w:pPr>
        <w:pStyle w:val="ListParagraph"/>
        <w:numPr>
          <w:ilvl w:val="0"/>
          <w:numId w:val="33"/>
        </w:numPr>
        <w:jc w:val="both"/>
        <w:rPr>
          <w:rFonts w:asciiTheme="minorHAnsi" w:hAnsiTheme="minorHAnsi" w:cstheme="minorHAnsi"/>
          <w:sz w:val="24"/>
          <w:szCs w:val="24"/>
        </w:rPr>
      </w:pPr>
      <w:r w:rsidRPr="00427F08">
        <w:rPr>
          <w:rFonts w:asciiTheme="minorHAnsi" w:hAnsiTheme="minorHAnsi" w:cstheme="minorHAnsi"/>
          <w:sz w:val="24"/>
          <w:szCs w:val="24"/>
        </w:rPr>
        <w:t xml:space="preserve">Engage in local consultations with civil society, </w:t>
      </w:r>
      <w:r w:rsidR="00181346" w:rsidRPr="00427F08">
        <w:rPr>
          <w:rFonts w:asciiTheme="minorHAnsi" w:hAnsiTheme="minorHAnsi" w:cstheme="minorHAnsi"/>
          <w:sz w:val="24"/>
          <w:szCs w:val="24"/>
        </w:rPr>
        <w:t>youth, women</w:t>
      </w:r>
      <w:r w:rsidR="006B0439" w:rsidRPr="00427F08">
        <w:rPr>
          <w:rFonts w:asciiTheme="minorHAnsi" w:hAnsiTheme="minorHAnsi" w:cstheme="minorHAnsi"/>
          <w:sz w:val="24"/>
          <w:szCs w:val="24"/>
        </w:rPr>
        <w:t xml:space="preserve"> and PwD’s</w:t>
      </w:r>
      <w:r w:rsidRPr="00427F08">
        <w:rPr>
          <w:rFonts w:asciiTheme="minorHAnsi" w:hAnsiTheme="minorHAnsi" w:cstheme="minorHAnsi"/>
          <w:sz w:val="24"/>
          <w:szCs w:val="24"/>
        </w:rPr>
        <w:t xml:space="preserve">, government entities and development partners to identify strategic areas of support to advance </w:t>
      </w:r>
      <w:r w:rsidR="004A7729" w:rsidRPr="00427F08">
        <w:rPr>
          <w:rFonts w:asciiTheme="minorHAnsi" w:hAnsiTheme="minorHAnsi" w:cstheme="minorHAnsi"/>
          <w:sz w:val="24"/>
          <w:szCs w:val="24"/>
        </w:rPr>
        <w:t>of Democracy Governance</w:t>
      </w:r>
      <w:r w:rsidR="005A093A">
        <w:rPr>
          <w:rFonts w:asciiTheme="minorHAnsi" w:hAnsiTheme="minorHAnsi" w:cstheme="minorHAnsi"/>
          <w:sz w:val="24"/>
          <w:szCs w:val="24"/>
        </w:rPr>
        <w:t xml:space="preserve"> a</w:t>
      </w:r>
      <w:r w:rsidR="004A7729" w:rsidRPr="00427F08">
        <w:rPr>
          <w:rFonts w:asciiTheme="minorHAnsi" w:hAnsiTheme="minorHAnsi" w:cstheme="minorHAnsi"/>
          <w:sz w:val="24"/>
          <w:szCs w:val="24"/>
        </w:rPr>
        <w:t xml:space="preserve">nd the </w:t>
      </w:r>
      <w:r w:rsidR="000E28E4" w:rsidRPr="00427F08">
        <w:rPr>
          <w:rFonts w:asciiTheme="minorHAnsi" w:hAnsiTheme="minorHAnsi" w:cstheme="minorHAnsi"/>
          <w:sz w:val="24"/>
          <w:szCs w:val="24"/>
        </w:rPr>
        <w:t>promotion</w:t>
      </w:r>
      <w:r w:rsidR="004A7729" w:rsidRPr="00427F08">
        <w:rPr>
          <w:rFonts w:asciiTheme="minorHAnsi" w:hAnsiTheme="minorHAnsi" w:cstheme="minorHAnsi"/>
          <w:sz w:val="24"/>
          <w:szCs w:val="24"/>
        </w:rPr>
        <w:t xml:space="preserve"> and </w:t>
      </w:r>
      <w:r w:rsidR="000E28E4" w:rsidRPr="00427F08">
        <w:rPr>
          <w:rFonts w:asciiTheme="minorHAnsi" w:hAnsiTheme="minorHAnsi" w:cstheme="minorHAnsi"/>
          <w:sz w:val="24"/>
          <w:szCs w:val="24"/>
        </w:rPr>
        <w:t>protection</w:t>
      </w:r>
      <w:r w:rsidR="004A7729" w:rsidRPr="00427F08">
        <w:rPr>
          <w:rFonts w:asciiTheme="minorHAnsi" w:hAnsiTheme="minorHAnsi" w:cstheme="minorHAnsi"/>
          <w:sz w:val="24"/>
          <w:szCs w:val="24"/>
        </w:rPr>
        <w:t xml:space="preserve"> of Human Rights.</w:t>
      </w:r>
    </w:p>
    <w:p w14:paraId="09ACA04A" w14:textId="5AEB0667" w:rsidR="00241A34" w:rsidRPr="00427F08" w:rsidRDefault="001F4E8E" w:rsidP="00181346">
      <w:pPr>
        <w:pStyle w:val="ListParagraph"/>
        <w:numPr>
          <w:ilvl w:val="0"/>
          <w:numId w:val="33"/>
        </w:numPr>
        <w:jc w:val="both"/>
        <w:rPr>
          <w:rFonts w:asciiTheme="minorHAnsi" w:hAnsiTheme="minorHAnsi" w:cstheme="minorHAnsi"/>
          <w:sz w:val="24"/>
          <w:szCs w:val="24"/>
          <w:lang w:val="en-GB"/>
        </w:rPr>
      </w:pPr>
      <w:r w:rsidRPr="00427F08">
        <w:rPr>
          <w:rFonts w:asciiTheme="minorHAnsi" w:hAnsiTheme="minorHAnsi" w:cstheme="minorHAnsi"/>
          <w:sz w:val="24"/>
          <w:szCs w:val="24"/>
        </w:rPr>
        <w:t xml:space="preserve">Provide support in elaborating agile plans to ensure that </w:t>
      </w:r>
      <w:r w:rsidR="009B4DF2" w:rsidRPr="00427F08">
        <w:rPr>
          <w:rFonts w:asciiTheme="minorHAnsi" w:hAnsiTheme="minorHAnsi" w:cstheme="minorHAnsi"/>
          <w:sz w:val="24"/>
          <w:szCs w:val="24"/>
        </w:rPr>
        <w:t xml:space="preserve">the </w:t>
      </w:r>
      <w:r w:rsidR="00020F6F" w:rsidRPr="00427F08">
        <w:rPr>
          <w:rFonts w:asciiTheme="minorHAnsi" w:hAnsiTheme="minorHAnsi" w:cstheme="minorHAnsi"/>
          <w:sz w:val="24"/>
          <w:szCs w:val="24"/>
        </w:rPr>
        <w:t>CO support</w:t>
      </w:r>
      <w:r w:rsidRPr="00427F08">
        <w:rPr>
          <w:rFonts w:asciiTheme="minorHAnsi" w:hAnsiTheme="minorHAnsi" w:cstheme="minorHAnsi"/>
          <w:sz w:val="24"/>
          <w:szCs w:val="24"/>
        </w:rPr>
        <w:t xml:space="preserve"> meets the</w:t>
      </w:r>
      <w:r w:rsidR="009B4DF2" w:rsidRPr="00427F08">
        <w:rPr>
          <w:rFonts w:asciiTheme="minorHAnsi" w:hAnsiTheme="minorHAnsi" w:cstheme="minorHAnsi"/>
          <w:sz w:val="24"/>
          <w:szCs w:val="24"/>
        </w:rPr>
        <w:t xml:space="preserve"> </w:t>
      </w:r>
      <w:r w:rsidR="00181346" w:rsidRPr="00427F08">
        <w:rPr>
          <w:rFonts w:asciiTheme="minorHAnsi" w:hAnsiTheme="minorHAnsi" w:cstheme="minorHAnsi"/>
          <w:sz w:val="24"/>
          <w:szCs w:val="24"/>
        </w:rPr>
        <w:t>democratic aspirations</w:t>
      </w:r>
      <w:r w:rsidR="00F662BD" w:rsidRPr="00427F08">
        <w:rPr>
          <w:rFonts w:asciiTheme="minorHAnsi" w:hAnsiTheme="minorHAnsi" w:cstheme="minorHAnsi"/>
          <w:sz w:val="24"/>
          <w:szCs w:val="24"/>
        </w:rPr>
        <w:t xml:space="preserve"> of the citizen</w:t>
      </w:r>
      <w:r w:rsidR="00020F6F" w:rsidRPr="00427F08">
        <w:rPr>
          <w:rFonts w:asciiTheme="minorHAnsi" w:hAnsiTheme="minorHAnsi" w:cstheme="minorHAnsi"/>
          <w:sz w:val="24"/>
          <w:szCs w:val="24"/>
        </w:rPr>
        <w:t>s.</w:t>
      </w:r>
    </w:p>
    <w:p w14:paraId="732F487B" w14:textId="77777777" w:rsidR="00241A34" w:rsidRPr="00427F08" w:rsidRDefault="001F4E8E" w:rsidP="001F4E8E">
      <w:pPr>
        <w:pStyle w:val="ListParagraph"/>
        <w:numPr>
          <w:ilvl w:val="0"/>
          <w:numId w:val="33"/>
        </w:numPr>
        <w:jc w:val="both"/>
        <w:rPr>
          <w:rFonts w:asciiTheme="minorHAnsi" w:hAnsiTheme="minorHAnsi" w:cstheme="minorHAnsi"/>
          <w:sz w:val="24"/>
          <w:szCs w:val="24"/>
          <w:lang w:val="en-GB"/>
        </w:rPr>
      </w:pPr>
      <w:r w:rsidRPr="00427F08">
        <w:rPr>
          <w:rFonts w:asciiTheme="minorHAnsi" w:hAnsiTheme="minorHAnsi" w:cstheme="minorHAnsi"/>
          <w:sz w:val="24"/>
          <w:szCs w:val="24"/>
        </w:rPr>
        <w:t>Prepare high-quality donor reports both substantive and financial.</w:t>
      </w:r>
    </w:p>
    <w:p w14:paraId="047F9D7D" w14:textId="77777777" w:rsidR="00ED68EF" w:rsidRPr="00427F08" w:rsidRDefault="001F4E8E" w:rsidP="00ED68EF">
      <w:pPr>
        <w:pStyle w:val="ListParagraph"/>
        <w:numPr>
          <w:ilvl w:val="0"/>
          <w:numId w:val="33"/>
        </w:numPr>
        <w:jc w:val="both"/>
        <w:rPr>
          <w:rFonts w:asciiTheme="minorHAnsi" w:hAnsiTheme="minorHAnsi" w:cstheme="minorHAnsi"/>
          <w:sz w:val="24"/>
          <w:szCs w:val="24"/>
          <w:lang w:val="en-GB"/>
        </w:rPr>
      </w:pPr>
      <w:r w:rsidRPr="00427F08">
        <w:rPr>
          <w:rFonts w:asciiTheme="minorHAnsi" w:hAnsiTheme="minorHAnsi" w:cstheme="minorHAnsi"/>
          <w:sz w:val="24"/>
          <w:szCs w:val="24"/>
        </w:rPr>
        <w:lastRenderedPageBreak/>
        <w:t xml:space="preserve"> Analysis and research of information on donors, preparation of substantive briefs in collaboration with academia and senior practitioners on possible areas of cooperation, identification of opportunities for initiation of new projects, active contribution to the overall office effort in resource mobilization.</w:t>
      </w:r>
    </w:p>
    <w:p w14:paraId="5A39C35F" w14:textId="3440E89D" w:rsidR="00042DD2" w:rsidRPr="00427F08" w:rsidRDefault="001F4E8E" w:rsidP="00ED68EF">
      <w:pPr>
        <w:pStyle w:val="ListParagraph"/>
        <w:numPr>
          <w:ilvl w:val="0"/>
          <w:numId w:val="33"/>
        </w:numPr>
        <w:jc w:val="both"/>
        <w:rPr>
          <w:rFonts w:asciiTheme="minorHAnsi" w:hAnsiTheme="minorHAnsi" w:cstheme="minorHAnsi"/>
          <w:sz w:val="24"/>
          <w:szCs w:val="24"/>
          <w:lang w:val="en-GB"/>
        </w:rPr>
      </w:pPr>
      <w:r w:rsidRPr="00427F08">
        <w:rPr>
          <w:rFonts w:asciiTheme="minorHAnsi" w:hAnsiTheme="minorHAnsi" w:cstheme="minorHAnsi"/>
          <w:sz w:val="24"/>
          <w:szCs w:val="24"/>
        </w:rPr>
        <w:t xml:space="preserve">Contribute to development of concept notes on various </w:t>
      </w:r>
      <w:r w:rsidR="00ED68EF" w:rsidRPr="00427F08">
        <w:rPr>
          <w:rFonts w:asciiTheme="minorHAnsi" w:hAnsiTheme="minorHAnsi" w:cstheme="minorHAnsi"/>
          <w:sz w:val="24"/>
          <w:szCs w:val="24"/>
        </w:rPr>
        <w:t>projects within the Governance portfolio</w:t>
      </w:r>
      <w:r w:rsidRPr="00427F08">
        <w:rPr>
          <w:rFonts w:asciiTheme="minorHAnsi" w:hAnsiTheme="minorHAnsi" w:cstheme="minorHAnsi"/>
          <w:sz w:val="24"/>
          <w:szCs w:val="24"/>
        </w:rPr>
        <w:t>.</w:t>
      </w:r>
    </w:p>
    <w:p w14:paraId="774090EB" w14:textId="77777777" w:rsidR="00042DD2" w:rsidRPr="003E5D3D" w:rsidRDefault="00042DD2" w:rsidP="00BA493E">
      <w:pPr>
        <w:jc w:val="both"/>
        <w:rPr>
          <w:rFonts w:asciiTheme="minorHAnsi" w:hAnsiTheme="minorHAnsi" w:cstheme="minorHAnsi"/>
          <w:sz w:val="28"/>
          <w:szCs w:val="28"/>
          <w:lang w:val="en-GB"/>
        </w:rPr>
      </w:pPr>
    </w:p>
    <w:p w14:paraId="121928DA" w14:textId="61EA90EF" w:rsidR="00E02411" w:rsidRPr="00512B44" w:rsidRDefault="00E02411" w:rsidP="00E02411">
      <w:pPr>
        <w:jc w:val="both"/>
        <w:rPr>
          <w:rFonts w:asciiTheme="minorHAnsi" w:hAnsiTheme="minorHAnsi" w:cstheme="minorHAnsi"/>
          <w:b/>
          <w:bCs/>
          <w:sz w:val="24"/>
          <w:szCs w:val="24"/>
        </w:rPr>
      </w:pPr>
      <w:r w:rsidRPr="00512B44">
        <w:rPr>
          <w:rFonts w:asciiTheme="minorHAnsi" w:hAnsiTheme="minorHAnsi" w:cstheme="minorHAnsi"/>
          <w:b/>
          <w:bCs/>
          <w:sz w:val="24"/>
          <w:szCs w:val="24"/>
        </w:rPr>
        <w:t xml:space="preserve">4) </w:t>
      </w:r>
      <w:r w:rsidR="00C96851" w:rsidRPr="00512B44">
        <w:rPr>
          <w:rFonts w:asciiTheme="minorHAnsi" w:hAnsiTheme="minorHAnsi" w:cstheme="minorHAnsi"/>
          <w:b/>
          <w:bCs/>
          <w:sz w:val="24"/>
          <w:szCs w:val="24"/>
        </w:rPr>
        <w:t>T</w:t>
      </w:r>
      <w:r w:rsidRPr="00512B44">
        <w:rPr>
          <w:rFonts w:asciiTheme="minorHAnsi" w:hAnsiTheme="minorHAnsi" w:cstheme="minorHAnsi"/>
          <w:b/>
          <w:bCs/>
          <w:sz w:val="24"/>
          <w:szCs w:val="24"/>
        </w:rPr>
        <w:t>echnical support and facilitation of knowledge building and management (25%)</w:t>
      </w:r>
    </w:p>
    <w:p w14:paraId="6F797C20" w14:textId="157F8CE6" w:rsidR="00C96851" w:rsidRPr="00512B44" w:rsidRDefault="00512B44" w:rsidP="00C96851">
      <w:pPr>
        <w:pStyle w:val="ListParagraph"/>
        <w:numPr>
          <w:ilvl w:val="0"/>
          <w:numId w:val="34"/>
        </w:numPr>
        <w:jc w:val="both"/>
        <w:rPr>
          <w:rFonts w:asciiTheme="minorHAnsi" w:hAnsiTheme="minorHAnsi" w:cstheme="minorHAnsi"/>
          <w:sz w:val="24"/>
          <w:szCs w:val="24"/>
        </w:rPr>
      </w:pPr>
      <w:r w:rsidRPr="00512B44">
        <w:rPr>
          <w:rFonts w:asciiTheme="minorHAnsi" w:hAnsiTheme="minorHAnsi" w:cstheme="minorHAnsi"/>
          <w:sz w:val="24"/>
          <w:szCs w:val="24"/>
        </w:rPr>
        <w:t>Support i</w:t>
      </w:r>
      <w:r w:rsidR="00C96851" w:rsidRPr="00512B44">
        <w:rPr>
          <w:rFonts w:asciiTheme="minorHAnsi" w:hAnsiTheme="minorHAnsi" w:cstheme="minorHAnsi"/>
          <w:sz w:val="24"/>
          <w:szCs w:val="24"/>
        </w:rPr>
        <w:t>nformation and knowledge management including dissemination to project stakeholders and organizing relevant dialogue sessions and meetings.</w:t>
      </w:r>
    </w:p>
    <w:p w14:paraId="7FEEED9F" w14:textId="5C68461E" w:rsidR="00C96851" w:rsidRPr="00512B44" w:rsidRDefault="00C96851" w:rsidP="00512B44">
      <w:pPr>
        <w:pStyle w:val="ListParagraph"/>
        <w:numPr>
          <w:ilvl w:val="0"/>
          <w:numId w:val="34"/>
        </w:numPr>
        <w:jc w:val="both"/>
        <w:rPr>
          <w:rFonts w:asciiTheme="minorHAnsi" w:hAnsiTheme="minorHAnsi" w:cstheme="minorHAnsi"/>
          <w:sz w:val="24"/>
          <w:szCs w:val="24"/>
        </w:rPr>
      </w:pPr>
      <w:r w:rsidRPr="00512B44">
        <w:rPr>
          <w:rFonts w:asciiTheme="minorHAnsi" w:hAnsiTheme="minorHAnsi" w:cstheme="minorHAnsi"/>
          <w:sz w:val="24"/>
          <w:szCs w:val="24"/>
        </w:rPr>
        <w:t>Capturing and synthesis of best practices and lessons learned directly linked to programme goals,</w:t>
      </w:r>
    </w:p>
    <w:p w14:paraId="791532B1" w14:textId="52606BE6" w:rsidR="00C96851" w:rsidRPr="00512B44" w:rsidRDefault="00C96851" w:rsidP="00C96851">
      <w:pPr>
        <w:pStyle w:val="ListParagraph"/>
        <w:numPr>
          <w:ilvl w:val="0"/>
          <w:numId w:val="34"/>
        </w:numPr>
        <w:jc w:val="both"/>
        <w:rPr>
          <w:rFonts w:asciiTheme="minorHAnsi" w:hAnsiTheme="minorHAnsi" w:cstheme="minorHAnsi"/>
          <w:sz w:val="24"/>
          <w:szCs w:val="24"/>
        </w:rPr>
      </w:pPr>
      <w:r w:rsidRPr="00512B44">
        <w:rPr>
          <w:rFonts w:asciiTheme="minorHAnsi" w:hAnsiTheme="minorHAnsi" w:cstheme="minorHAnsi"/>
          <w:sz w:val="24"/>
          <w:szCs w:val="24"/>
        </w:rPr>
        <w:t xml:space="preserve">Draft terms of reference as directed and for final review by the </w:t>
      </w:r>
      <w:r w:rsidR="00512B44" w:rsidRPr="00512B44">
        <w:rPr>
          <w:rFonts w:asciiTheme="minorHAnsi" w:hAnsiTheme="minorHAnsi" w:cstheme="minorHAnsi"/>
          <w:sz w:val="24"/>
          <w:szCs w:val="24"/>
        </w:rPr>
        <w:t>P</w:t>
      </w:r>
      <w:r w:rsidRPr="00512B44">
        <w:rPr>
          <w:rFonts w:asciiTheme="minorHAnsi" w:hAnsiTheme="minorHAnsi" w:cstheme="minorHAnsi"/>
          <w:sz w:val="24"/>
          <w:szCs w:val="24"/>
        </w:rPr>
        <w:t xml:space="preserve">rogramme </w:t>
      </w:r>
      <w:r w:rsidR="00512B44" w:rsidRPr="00512B44">
        <w:rPr>
          <w:rFonts w:asciiTheme="minorHAnsi" w:hAnsiTheme="minorHAnsi" w:cstheme="minorHAnsi"/>
          <w:sz w:val="24"/>
          <w:szCs w:val="24"/>
        </w:rPr>
        <w:t>M</w:t>
      </w:r>
      <w:r w:rsidRPr="00512B44">
        <w:rPr>
          <w:rFonts w:asciiTheme="minorHAnsi" w:hAnsiTheme="minorHAnsi" w:cstheme="minorHAnsi"/>
          <w:sz w:val="24"/>
          <w:szCs w:val="24"/>
        </w:rPr>
        <w:t>anager</w:t>
      </w:r>
      <w:r w:rsidR="00512B44" w:rsidRPr="00512B44">
        <w:rPr>
          <w:rFonts w:asciiTheme="minorHAnsi" w:hAnsiTheme="minorHAnsi" w:cstheme="minorHAnsi"/>
          <w:sz w:val="24"/>
          <w:szCs w:val="24"/>
        </w:rPr>
        <w:t>s.</w:t>
      </w:r>
    </w:p>
    <w:p w14:paraId="70284CBC" w14:textId="77777777" w:rsidR="00201466" w:rsidRPr="003E5D3D" w:rsidRDefault="00201466" w:rsidP="00A601F8">
      <w:pPr>
        <w:rPr>
          <w:rFonts w:asciiTheme="minorHAnsi" w:hAnsiTheme="minorHAnsi" w:cstheme="minorHAnsi"/>
          <w:b/>
          <w:sz w:val="28"/>
          <w:szCs w:val="28"/>
          <w:lang w:val="en-GB"/>
        </w:rPr>
      </w:pPr>
    </w:p>
    <w:p w14:paraId="7E46F9EA" w14:textId="0E908815" w:rsidR="00640FD0" w:rsidRPr="009A3A5D" w:rsidRDefault="00640FD0" w:rsidP="00201466">
      <w:pPr>
        <w:rPr>
          <w:rFonts w:asciiTheme="minorHAnsi" w:hAnsiTheme="minorHAnsi" w:cstheme="minorHAnsi"/>
          <w:b/>
          <w:sz w:val="24"/>
          <w:szCs w:val="24"/>
          <w:lang w:val="en-GB"/>
        </w:rPr>
      </w:pPr>
      <w:r w:rsidRPr="009A3A5D">
        <w:rPr>
          <w:rFonts w:asciiTheme="minorHAnsi" w:hAnsiTheme="minorHAnsi" w:cstheme="minorHAnsi"/>
          <w:b/>
          <w:sz w:val="24"/>
          <w:szCs w:val="24"/>
          <w:lang w:val="en-GB"/>
        </w:rPr>
        <w:t>IV. REQUIREMENTS AND QUALIFICATIONS</w:t>
      </w:r>
    </w:p>
    <w:p w14:paraId="2F6408F7" w14:textId="77777777" w:rsidR="00617B12" w:rsidRPr="009A3A5D" w:rsidRDefault="00617B12" w:rsidP="00617B12">
      <w:pPr>
        <w:rPr>
          <w:rFonts w:asciiTheme="minorHAnsi" w:hAnsiTheme="minorHAnsi" w:cstheme="minorHAnsi"/>
          <w:b/>
          <w:sz w:val="24"/>
          <w:szCs w:val="24"/>
          <w:lang w:val="en-GB"/>
        </w:rPr>
      </w:pPr>
    </w:p>
    <w:p w14:paraId="41A2EFFE" w14:textId="68C6D847" w:rsidR="00224DBF" w:rsidRPr="009A3A5D" w:rsidRDefault="00224DBF" w:rsidP="00617B12">
      <w:pPr>
        <w:rPr>
          <w:rFonts w:asciiTheme="minorHAnsi" w:hAnsiTheme="minorHAnsi" w:cstheme="minorHAnsi"/>
          <w:b/>
          <w:sz w:val="24"/>
          <w:szCs w:val="24"/>
          <w:lang w:val="en-GB"/>
        </w:rPr>
      </w:pPr>
      <w:r w:rsidRPr="009A3A5D">
        <w:rPr>
          <w:rFonts w:asciiTheme="minorHAnsi" w:hAnsiTheme="minorHAnsi" w:cstheme="minorHAnsi"/>
          <w:b/>
          <w:sz w:val="24"/>
          <w:szCs w:val="24"/>
          <w:lang w:val="en-GB"/>
        </w:rPr>
        <w:t xml:space="preserve">Education: </w:t>
      </w:r>
    </w:p>
    <w:p w14:paraId="2603959C" w14:textId="3B370E6E" w:rsidR="00224DBF" w:rsidRPr="009A3A5D" w:rsidRDefault="00224DBF" w:rsidP="0033185A">
      <w:pPr>
        <w:pStyle w:val="Header"/>
        <w:jc w:val="both"/>
        <w:rPr>
          <w:rFonts w:asciiTheme="minorHAnsi" w:hAnsiTheme="minorHAnsi" w:cstheme="minorHAnsi"/>
          <w:szCs w:val="24"/>
        </w:rPr>
      </w:pPr>
      <w:r w:rsidRPr="009A3A5D">
        <w:rPr>
          <w:rFonts w:asciiTheme="minorHAnsi" w:hAnsiTheme="minorHAnsi" w:cstheme="minorHAnsi"/>
          <w:szCs w:val="24"/>
        </w:rPr>
        <w:t>Candidates must meet one of the following educational requirements:</w:t>
      </w:r>
    </w:p>
    <w:p w14:paraId="504643B6" w14:textId="3A4D56E7" w:rsidR="00D70AF4" w:rsidRPr="009A3A5D" w:rsidRDefault="00E62960" w:rsidP="00D70AF4">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C</w:t>
      </w:r>
      <w:r w:rsidR="00D70AF4" w:rsidRPr="009A3A5D">
        <w:rPr>
          <w:rFonts w:asciiTheme="minorHAnsi" w:hAnsiTheme="minorHAnsi" w:cstheme="minorHAnsi"/>
          <w:szCs w:val="24"/>
        </w:rPr>
        <w:t xml:space="preserve">urrently in the final year of a </w:t>
      </w:r>
      <w:proofErr w:type="gramStart"/>
      <w:r w:rsidR="00D70AF4" w:rsidRPr="009A3A5D">
        <w:rPr>
          <w:rFonts w:asciiTheme="minorHAnsi" w:hAnsiTheme="minorHAnsi" w:cstheme="minorHAnsi"/>
          <w:szCs w:val="24"/>
        </w:rPr>
        <w:t>Bachelor’s</w:t>
      </w:r>
      <w:proofErr w:type="gramEnd"/>
      <w:r w:rsidR="00D70AF4" w:rsidRPr="009A3A5D">
        <w:rPr>
          <w:rFonts w:asciiTheme="minorHAnsi" w:hAnsiTheme="minorHAnsi" w:cstheme="minorHAnsi"/>
          <w:szCs w:val="24"/>
        </w:rPr>
        <w:t xml:space="preserve"> degree; or</w:t>
      </w:r>
    </w:p>
    <w:p w14:paraId="32A07768" w14:textId="0FD2CA74" w:rsidR="00D70AF4" w:rsidRPr="009A3A5D" w:rsidRDefault="00E62960" w:rsidP="00D70AF4">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C</w:t>
      </w:r>
      <w:r w:rsidR="00D70AF4" w:rsidRPr="009A3A5D">
        <w:rPr>
          <w:rFonts w:asciiTheme="minorHAnsi" w:hAnsiTheme="minorHAnsi" w:cstheme="minorHAnsi"/>
          <w:szCs w:val="24"/>
        </w:rPr>
        <w:t xml:space="preserve">urrently enrolled in a postgraduate programme (such as a </w:t>
      </w:r>
      <w:proofErr w:type="gramStart"/>
      <w:r w:rsidR="00D70AF4" w:rsidRPr="009A3A5D">
        <w:rPr>
          <w:rFonts w:asciiTheme="minorHAnsi" w:hAnsiTheme="minorHAnsi" w:cstheme="minorHAnsi"/>
          <w:szCs w:val="24"/>
        </w:rPr>
        <w:t>Master’s</w:t>
      </w:r>
      <w:proofErr w:type="gramEnd"/>
      <w:r w:rsidR="00D70AF4" w:rsidRPr="009A3A5D">
        <w:rPr>
          <w:rFonts w:asciiTheme="minorHAnsi" w:hAnsiTheme="minorHAnsi" w:cstheme="minorHAnsi"/>
          <w:szCs w:val="24"/>
        </w:rPr>
        <w:t xml:space="preserve"> programme or higher); or</w:t>
      </w:r>
    </w:p>
    <w:p w14:paraId="5111A5E6" w14:textId="30148014" w:rsidR="00D70AF4" w:rsidRPr="009A3A5D" w:rsidRDefault="00E62960" w:rsidP="00D70AF4">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H</w:t>
      </w:r>
      <w:r w:rsidR="00D70AF4" w:rsidRPr="009A3A5D">
        <w:rPr>
          <w:rFonts w:asciiTheme="minorHAnsi" w:hAnsiTheme="minorHAnsi" w:cstheme="minorHAnsi"/>
          <w:szCs w:val="24"/>
        </w:rPr>
        <w:t>ave graduated no longer than 1 year ago from a university degree or equivalent studies.</w:t>
      </w:r>
    </w:p>
    <w:p w14:paraId="2D164F95" w14:textId="77777777" w:rsidR="00D70AF4" w:rsidRPr="009A3A5D" w:rsidRDefault="00D70AF4" w:rsidP="00D70AF4">
      <w:pPr>
        <w:pStyle w:val="Header"/>
        <w:jc w:val="both"/>
        <w:rPr>
          <w:rFonts w:asciiTheme="minorHAnsi" w:hAnsiTheme="minorHAnsi" w:cstheme="minorHAnsi"/>
          <w:szCs w:val="24"/>
        </w:rPr>
      </w:pPr>
    </w:p>
    <w:p w14:paraId="716F275E" w14:textId="4E04DA3C" w:rsidR="00D70AF4" w:rsidRPr="009A3A5D" w:rsidRDefault="00D70AF4" w:rsidP="00E31C10">
      <w:pPr>
        <w:rPr>
          <w:rFonts w:asciiTheme="minorHAnsi" w:hAnsiTheme="minorHAnsi" w:cstheme="minorHAnsi"/>
          <w:sz w:val="24"/>
          <w:szCs w:val="24"/>
        </w:rPr>
      </w:pPr>
      <w:r w:rsidRPr="009A3A5D">
        <w:rPr>
          <w:rFonts w:asciiTheme="minorHAnsi" w:hAnsiTheme="minorHAnsi" w:cstheme="minorHAnsi"/>
          <w:sz w:val="24"/>
          <w:szCs w:val="24"/>
        </w:rPr>
        <w:t xml:space="preserve">Field of </w:t>
      </w:r>
      <w:r w:rsidR="006B61CF" w:rsidRPr="009A3A5D">
        <w:rPr>
          <w:rFonts w:asciiTheme="minorHAnsi" w:hAnsiTheme="minorHAnsi" w:cstheme="minorHAnsi"/>
          <w:sz w:val="24"/>
          <w:szCs w:val="24"/>
        </w:rPr>
        <w:t xml:space="preserve">study </w:t>
      </w:r>
      <w:r w:rsidR="006B61CF" w:rsidRPr="009A3A5D">
        <w:rPr>
          <w:rFonts w:asciiTheme="minorHAnsi" w:hAnsiTheme="minorHAnsi" w:cstheme="minorHAnsi"/>
          <w:sz w:val="24"/>
          <w:szCs w:val="24"/>
          <w:lang w:val="en-GB"/>
        </w:rPr>
        <w:t>or</w:t>
      </w:r>
      <w:r w:rsidRPr="009A3A5D">
        <w:rPr>
          <w:rFonts w:asciiTheme="minorHAnsi" w:hAnsiTheme="minorHAnsi" w:cstheme="minorHAnsi"/>
          <w:sz w:val="24"/>
          <w:szCs w:val="24"/>
        </w:rPr>
        <w:t xml:space="preserve"> equivalent</w:t>
      </w:r>
      <w:r w:rsidR="006B61CF" w:rsidRPr="009A3A5D">
        <w:rPr>
          <w:rFonts w:asciiTheme="minorHAnsi" w:hAnsiTheme="minorHAnsi" w:cstheme="minorHAnsi"/>
          <w:sz w:val="24"/>
          <w:szCs w:val="24"/>
        </w:rPr>
        <w:t>:</w:t>
      </w:r>
    </w:p>
    <w:p w14:paraId="62336A71" w14:textId="5B403129" w:rsidR="00E31C10" w:rsidRPr="009A3A5D" w:rsidRDefault="00D16C58" w:rsidP="00D16C58">
      <w:pPr>
        <w:rPr>
          <w:rFonts w:asciiTheme="minorHAnsi" w:hAnsiTheme="minorHAnsi" w:cstheme="minorHAnsi"/>
          <w:sz w:val="24"/>
          <w:szCs w:val="24"/>
        </w:rPr>
      </w:pPr>
      <w:r w:rsidRPr="009A3A5D">
        <w:rPr>
          <w:rFonts w:asciiTheme="minorHAnsi" w:hAnsiTheme="minorHAnsi" w:cstheme="minorHAnsi"/>
          <w:sz w:val="24"/>
          <w:szCs w:val="24"/>
        </w:rPr>
        <w:t xml:space="preserve">Master’s Degree in the Social Sciences, Political Science, </w:t>
      </w:r>
      <w:r w:rsidR="0097188E" w:rsidRPr="009A3A5D">
        <w:rPr>
          <w:rFonts w:asciiTheme="minorHAnsi" w:hAnsiTheme="minorHAnsi" w:cstheme="minorHAnsi"/>
          <w:sz w:val="24"/>
          <w:szCs w:val="24"/>
        </w:rPr>
        <w:t>Economics,</w:t>
      </w:r>
      <w:r w:rsidRPr="009A3A5D">
        <w:rPr>
          <w:rFonts w:asciiTheme="minorHAnsi" w:hAnsiTheme="minorHAnsi" w:cstheme="minorHAnsi"/>
          <w:sz w:val="24"/>
          <w:szCs w:val="24"/>
        </w:rPr>
        <w:t xml:space="preserve"> or related field. Specialized </w:t>
      </w:r>
      <w:r w:rsidR="0097188E" w:rsidRPr="009A3A5D">
        <w:rPr>
          <w:rFonts w:asciiTheme="minorHAnsi" w:hAnsiTheme="minorHAnsi" w:cstheme="minorHAnsi"/>
          <w:sz w:val="24"/>
          <w:szCs w:val="24"/>
        </w:rPr>
        <w:t>Politics of</w:t>
      </w:r>
      <w:r w:rsidRPr="009A3A5D">
        <w:rPr>
          <w:rFonts w:asciiTheme="minorHAnsi" w:hAnsiTheme="minorHAnsi" w:cstheme="minorHAnsi"/>
          <w:sz w:val="24"/>
          <w:szCs w:val="24"/>
        </w:rPr>
        <w:t xml:space="preserve"> </w:t>
      </w:r>
      <w:r w:rsidR="0097188E" w:rsidRPr="009A3A5D">
        <w:rPr>
          <w:rFonts w:asciiTheme="minorHAnsi" w:hAnsiTheme="minorHAnsi" w:cstheme="minorHAnsi"/>
          <w:sz w:val="24"/>
          <w:szCs w:val="24"/>
        </w:rPr>
        <w:t xml:space="preserve">Development </w:t>
      </w:r>
      <w:r w:rsidR="00714C62" w:rsidRPr="009A3A5D">
        <w:rPr>
          <w:rFonts w:asciiTheme="minorHAnsi" w:hAnsiTheme="minorHAnsi" w:cstheme="minorHAnsi"/>
          <w:sz w:val="24"/>
          <w:szCs w:val="24"/>
        </w:rPr>
        <w:t>is desirable.</w:t>
      </w:r>
    </w:p>
    <w:p w14:paraId="77F7DAE4" w14:textId="77777777" w:rsidR="0033185A" w:rsidRPr="009A3A5D" w:rsidRDefault="00414B5C" w:rsidP="00414B5C">
      <w:pPr>
        <w:pStyle w:val="Header"/>
        <w:spacing w:before="100" w:beforeAutospacing="1"/>
        <w:jc w:val="both"/>
        <w:rPr>
          <w:rFonts w:asciiTheme="minorHAnsi" w:hAnsiTheme="minorHAnsi" w:cstheme="minorHAnsi"/>
          <w:szCs w:val="24"/>
        </w:rPr>
      </w:pPr>
      <w:r w:rsidRPr="009A3A5D">
        <w:rPr>
          <w:rFonts w:asciiTheme="minorHAnsi" w:hAnsiTheme="minorHAnsi" w:cstheme="minorHAnsi"/>
          <w:b/>
          <w:szCs w:val="24"/>
        </w:rPr>
        <w:t>IT skills:</w:t>
      </w:r>
    </w:p>
    <w:p w14:paraId="681CA925" w14:textId="64CA899E" w:rsidR="00414B5C" w:rsidRPr="009A3A5D" w:rsidRDefault="0017368E" w:rsidP="0017368E">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 xml:space="preserve">Knowledge and a proficient user of Microsoft Office productivity </w:t>
      </w:r>
      <w:r w:rsidR="00714C62" w:rsidRPr="009A3A5D">
        <w:rPr>
          <w:rFonts w:asciiTheme="minorHAnsi" w:hAnsiTheme="minorHAnsi" w:cstheme="minorHAnsi"/>
          <w:szCs w:val="24"/>
        </w:rPr>
        <w:t>tools.</w:t>
      </w:r>
    </w:p>
    <w:p w14:paraId="2328236F" w14:textId="7152E0EC" w:rsidR="00D91EE0" w:rsidRPr="009A3A5D" w:rsidRDefault="0097188E" w:rsidP="0097188E">
      <w:pPr>
        <w:pStyle w:val="Header"/>
        <w:numPr>
          <w:ilvl w:val="0"/>
          <w:numId w:val="19"/>
        </w:numPr>
        <w:jc w:val="both"/>
        <w:rPr>
          <w:rFonts w:asciiTheme="minorHAnsi" w:hAnsiTheme="minorHAnsi" w:cstheme="minorHAnsi"/>
          <w:szCs w:val="24"/>
        </w:rPr>
      </w:pPr>
      <w:r w:rsidRPr="009A3A5D">
        <w:rPr>
          <w:rFonts w:asciiTheme="minorHAnsi" w:hAnsiTheme="minorHAnsi" w:cstheme="minorHAnsi"/>
          <w:szCs w:val="24"/>
        </w:rPr>
        <w:t>Experience in the usage of computers and office software packages, experience in handling web-based management systems</w:t>
      </w:r>
    </w:p>
    <w:p w14:paraId="40C6B2AA" w14:textId="77777777" w:rsidR="0017368E" w:rsidRPr="009A3A5D" w:rsidRDefault="00414B5C" w:rsidP="00414B5C">
      <w:pPr>
        <w:pStyle w:val="Header"/>
        <w:spacing w:before="100" w:beforeAutospacing="1"/>
        <w:jc w:val="both"/>
        <w:rPr>
          <w:rFonts w:asciiTheme="minorHAnsi" w:hAnsiTheme="minorHAnsi" w:cstheme="minorHAnsi"/>
          <w:b/>
          <w:szCs w:val="24"/>
        </w:rPr>
      </w:pPr>
      <w:r w:rsidRPr="009A3A5D">
        <w:rPr>
          <w:rFonts w:asciiTheme="minorHAnsi" w:hAnsiTheme="minorHAnsi" w:cstheme="minorHAnsi"/>
          <w:b/>
          <w:szCs w:val="24"/>
        </w:rPr>
        <w:t>Language skills</w:t>
      </w:r>
      <w:r w:rsidR="0017368E" w:rsidRPr="009A3A5D">
        <w:rPr>
          <w:rFonts w:asciiTheme="minorHAnsi" w:hAnsiTheme="minorHAnsi" w:cstheme="minorHAnsi"/>
          <w:b/>
          <w:szCs w:val="24"/>
        </w:rPr>
        <w:t>:</w:t>
      </w:r>
    </w:p>
    <w:p w14:paraId="5CC8D0A5" w14:textId="00496CE3" w:rsidR="004300EB" w:rsidRPr="009A3A5D" w:rsidRDefault="003F6479" w:rsidP="00EC078B">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 xml:space="preserve">Fluency in English </w:t>
      </w:r>
      <w:r w:rsidR="00F20631" w:rsidRPr="009A3A5D">
        <w:rPr>
          <w:rFonts w:asciiTheme="minorHAnsi" w:hAnsiTheme="minorHAnsi" w:cstheme="minorHAnsi"/>
          <w:szCs w:val="24"/>
        </w:rPr>
        <w:t xml:space="preserve">is </w:t>
      </w:r>
      <w:r w:rsidR="00BC06B2" w:rsidRPr="009A3A5D">
        <w:rPr>
          <w:rFonts w:asciiTheme="minorHAnsi" w:hAnsiTheme="minorHAnsi" w:cstheme="minorHAnsi"/>
          <w:szCs w:val="24"/>
        </w:rPr>
        <w:t>required.</w:t>
      </w:r>
    </w:p>
    <w:p w14:paraId="2E91CF60" w14:textId="433B5331" w:rsidR="00414B5C" w:rsidRPr="009A3A5D" w:rsidRDefault="0033185A" w:rsidP="00BC06B2">
      <w:pPr>
        <w:pStyle w:val="Header"/>
        <w:numPr>
          <w:ilvl w:val="0"/>
          <w:numId w:val="19"/>
        </w:numPr>
        <w:jc w:val="both"/>
        <w:rPr>
          <w:rFonts w:asciiTheme="minorHAnsi" w:hAnsiTheme="minorHAnsi" w:cstheme="minorHAnsi"/>
          <w:szCs w:val="24"/>
        </w:rPr>
      </w:pPr>
      <w:r w:rsidRPr="009A3A5D">
        <w:rPr>
          <w:rFonts w:asciiTheme="minorHAnsi" w:hAnsiTheme="minorHAnsi" w:cstheme="minorHAnsi"/>
          <w:szCs w:val="24"/>
        </w:rPr>
        <w:t xml:space="preserve">Knowledge of </w:t>
      </w:r>
      <w:r w:rsidR="00BC06B2" w:rsidRPr="009A3A5D">
        <w:rPr>
          <w:rFonts w:asciiTheme="minorHAnsi" w:hAnsiTheme="minorHAnsi" w:cstheme="minorHAnsi"/>
          <w:szCs w:val="24"/>
        </w:rPr>
        <w:t xml:space="preserve">national language of the duty Station </w:t>
      </w:r>
      <w:r w:rsidRPr="009A3A5D">
        <w:rPr>
          <w:rFonts w:asciiTheme="minorHAnsi" w:hAnsiTheme="minorHAnsi" w:cstheme="minorHAnsi"/>
          <w:szCs w:val="24"/>
        </w:rPr>
        <w:t>is an advantage</w:t>
      </w:r>
      <w:r w:rsidR="0017368E" w:rsidRPr="009A3A5D">
        <w:rPr>
          <w:rFonts w:asciiTheme="minorHAnsi" w:hAnsiTheme="minorHAnsi" w:cstheme="minorHAnsi"/>
          <w:szCs w:val="24"/>
        </w:rPr>
        <w:t>.</w:t>
      </w:r>
    </w:p>
    <w:p w14:paraId="2ACD7509" w14:textId="5D4F4F22" w:rsidR="00414B5C" w:rsidRPr="009A3A5D" w:rsidRDefault="0036528F" w:rsidP="00414B5C">
      <w:pPr>
        <w:pStyle w:val="Header"/>
        <w:spacing w:before="100" w:beforeAutospacing="1"/>
        <w:jc w:val="both"/>
        <w:rPr>
          <w:rFonts w:asciiTheme="minorHAnsi" w:hAnsiTheme="minorHAnsi" w:cstheme="minorHAnsi"/>
          <w:b/>
          <w:szCs w:val="24"/>
        </w:rPr>
      </w:pPr>
      <w:r w:rsidRPr="009A3A5D">
        <w:rPr>
          <w:rFonts w:asciiTheme="minorHAnsi" w:hAnsiTheme="minorHAnsi" w:cstheme="minorHAnsi"/>
          <w:b/>
          <w:szCs w:val="24"/>
        </w:rPr>
        <w:t>Other competencies and attitude:</w:t>
      </w:r>
    </w:p>
    <w:p w14:paraId="229082A8" w14:textId="6DD6B833"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ab/>
        <w:t xml:space="preserve">Interest and motivation in working in an international </w:t>
      </w:r>
      <w:r w:rsidR="0097188E" w:rsidRPr="009A3A5D">
        <w:rPr>
          <w:rFonts w:asciiTheme="minorHAnsi" w:hAnsiTheme="minorHAnsi" w:cstheme="minorHAnsi"/>
          <w:szCs w:val="24"/>
        </w:rPr>
        <w:t>organization.</w:t>
      </w:r>
    </w:p>
    <w:p w14:paraId="1CF1285F" w14:textId="5B5C7CB5"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ab/>
        <w:t xml:space="preserve">Good analytical skills in gathering and consolidating data and research for practical </w:t>
      </w:r>
      <w:r w:rsidR="00714C62" w:rsidRPr="009A3A5D">
        <w:rPr>
          <w:rFonts w:asciiTheme="minorHAnsi" w:hAnsiTheme="minorHAnsi" w:cstheme="minorHAnsi"/>
          <w:szCs w:val="24"/>
        </w:rPr>
        <w:t>implementation.</w:t>
      </w:r>
    </w:p>
    <w:p w14:paraId="6AA686F9" w14:textId="57AD27F0"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Outgoing and initiative-taking person with a goal</w:t>
      </w:r>
      <w:r w:rsidR="00CB6A56" w:rsidRPr="009A3A5D">
        <w:rPr>
          <w:rFonts w:asciiTheme="minorHAnsi" w:hAnsiTheme="minorHAnsi" w:cstheme="minorHAnsi"/>
          <w:szCs w:val="24"/>
        </w:rPr>
        <w:t>-</w:t>
      </w:r>
      <w:r w:rsidRPr="009A3A5D">
        <w:rPr>
          <w:rFonts w:asciiTheme="minorHAnsi" w:hAnsiTheme="minorHAnsi" w:cstheme="minorHAnsi"/>
          <w:szCs w:val="24"/>
        </w:rPr>
        <w:t xml:space="preserve">oriented </w:t>
      </w:r>
      <w:r w:rsidR="00714C62" w:rsidRPr="009A3A5D">
        <w:rPr>
          <w:rFonts w:asciiTheme="minorHAnsi" w:hAnsiTheme="minorHAnsi" w:cstheme="minorHAnsi"/>
          <w:szCs w:val="24"/>
        </w:rPr>
        <w:t>mind-set.</w:t>
      </w:r>
    </w:p>
    <w:p w14:paraId="1194DCB8" w14:textId="0337AB92"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ab/>
        <w:t>Communicates effectively when working in teams and independently</w:t>
      </w:r>
      <w:r w:rsidR="00714C62" w:rsidRPr="009A3A5D">
        <w:rPr>
          <w:rFonts w:asciiTheme="minorHAnsi" w:hAnsiTheme="minorHAnsi" w:cstheme="minorHAnsi"/>
          <w:szCs w:val="24"/>
        </w:rPr>
        <w:t>.</w:t>
      </w:r>
    </w:p>
    <w:p w14:paraId="16E445A7" w14:textId="733AB6AD"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ab/>
        <w:t xml:space="preserve">Good in organizing and structuring various tasks and </w:t>
      </w:r>
      <w:r w:rsidR="00714C62" w:rsidRPr="009A3A5D">
        <w:rPr>
          <w:rFonts w:asciiTheme="minorHAnsi" w:hAnsiTheme="minorHAnsi" w:cstheme="minorHAnsi"/>
          <w:szCs w:val="24"/>
        </w:rPr>
        <w:t>responsibilities.</w:t>
      </w:r>
      <w:r w:rsidRPr="009A3A5D">
        <w:rPr>
          <w:rFonts w:asciiTheme="minorHAnsi" w:hAnsiTheme="minorHAnsi" w:cstheme="minorHAnsi"/>
          <w:szCs w:val="24"/>
        </w:rPr>
        <w:t xml:space="preserve"> </w:t>
      </w:r>
    </w:p>
    <w:p w14:paraId="104B510D" w14:textId="4AE7DFCB"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ab/>
        <w:t xml:space="preserve">Displays cultural, gender, religion, race, nationality and age sensitivity and </w:t>
      </w:r>
      <w:r w:rsidR="00714C62" w:rsidRPr="009A3A5D">
        <w:rPr>
          <w:rFonts w:asciiTheme="minorHAnsi" w:hAnsiTheme="minorHAnsi" w:cstheme="minorHAnsi"/>
          <w:szCs w:val="24"/>
        </w:rPr>
        <w:t>adaptability.</w:t>
      </w:r>
    </w:p>
    <w:p w14:paraId="34711B84" w14:textId="49877899" w:rsidR="0036528F" w:rsidRPr="009A3A5D" w:rsidRDefault="0036528F" w:rsidP="0036528F">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t>Responds positively to feedback and differing points of view</w:t>
      </w:r>
      <w:r w:rsidR="00714C62" w:rsidRPr="009A3A5D">
        <w:rPr>
          <w:rFonts w:asciiTheme="minorHAnsi" w:hAnsiTheme="minorHAnsi" w:cstheme="minorHAnsi"/>
          <w:szCs w:val="24"/>
        </w:rPr>
        <w:t>.</w:t>
      </w:r>
    </w:p>
    <w:p w14:paraId="638025B3" w14:textId="44A2C6BF" w:rsidR="00897838" w:rsidRPr="009A3A5D" w:rsidRDefault="0036528F" w:rsidP="00F20631">
      <w:pPr>
        <w:pStyle w:val="Header"/>
        <w:numPr>
          <w:ilvl w:val="0"/>
          <w:numId w:val="19"/>
        </w:numPr>
        <w:ind w:left="714" w:hanging="357"/>
        <w:jc w:val="both"/>
        <w:rPr>
          <w:rFonts w:asciiTheme="minorHAnsi" w:hAnsiTheme="minorHAnsi" w:cstheme="minorHAnsi"/>
          <w:szCs w:val="24"/>
        </w:rPr>
      </w:pPr>
      <w:r w:rsidRPr="009A3A5D">
        <w:rPr>
          <w:rFonts w:asciiTheme="minorHAnsi" w:hAnsiTheme="minorHAnsi" w:cstheme="minorHAnsi"/>
          <w:szCs w:val="24"/>
        </w:rPr>
        <w:lastRenderedPageBreak/>
        <w:t>Consistently approaches work with energy and a positive, constructive attitude.</w:t>
      </w:r>
    </w:p>
    <w:p w14:paraId="33AF705E" w14:textId="6C769DF6" w:rsidR="00B1319A" w:rsidRPr="009A3A5D" w:rsidRDefault="00B1319A" w:rsidP="00B1319A">
      <w:pPr>
        <w:pStyle w:val="Header"/>
        <w:jc w:val="both"/>
        <w:rPr>
          <w:rFonts w:asciiTheme="minorHAnsi" w:hAnsiTheme="minorHAnsi" w:cstheme="minorHAnsi"/>
          <w:szCs w:val="24"/>
        </w:rPr>
      </w:pPr>
    </w:p>
    <w:p w14:paraId="01F96DF1" w14:textId="58FB6A2D" w:rsidR="00B1319A" w:rsidRPr="009A3A5D" w:rsidRDefault="00B1319A" w:rsidP="00B1319A">
      <w:pPr>
        <w:pStyle w:val="Header"/>
        <w:jc w:val="both"/>
        <w:rPr>
          <w:rFonts w:asciiTheme="minorHAnsi" w:hAnsiTheme="minorHAnsi" w:cstheme="minorHAnsi"/>
          <w:szCs w:val="24"/>
        </w:rPr>
      </w:pPr>
    </w:p>
    <w:p w14:paraId="4AD5EF4E" w14:textId="0C4A6D37" w:rsidR="00B1319A" w:rsidRPr="009A3A5D" w:rsidRDefault="00B1319A" w:rsidP="00B1319A">
      <w:pPr>
        <w:pStyle w:val="Header"/>
        <w:jc w:val="both"/>
        <w:rPr>
          <w:rFonts w:asciiTheme="minorHAnsi" w:hAnsiTheme="minorHAnsi" w:cstheme="minorHAnsi"/>
          <w:szCs w:val="24"/>
        </w:rPr>
      </w:pPr>
    </w:p>
    <w:sectPr w:rsidR="00B1319A" w:rsidRPr="009A3A5D"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66E1" w14:textId="77777777" w:rsidR="006748A4" w:rsidRDefault="006748A4">
      <w:r>
        <w:separator/>
      </w:r>
    </w:p>
  </w:endnote>
  <w:endnote w:type="continuationSeparator" w:id="0">
    <w:p w14:paraId="3A153556" w14:textId="77777777" w:rsidR="006748A4" w:rsidRDefault="00674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03A7F" w14:textId="77777777" w:rsidR="006748A4" w:rsidRDefault="006748A4">
      <w:r>
        <w:separator/>
      </w:r>
    </w:p>
  </w:footnote>
  <w:footnote w:type="continuationSeparator" w:id="0">
    <w:p w14:paraId="3B046802" w14:textId="77777777" w:rsidR="006748A4" w:rsidRDefault="00674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0E6679"/>
    <w:multiLevelType w:val="hybridMultilevel"/>
    <w:tmpl w:val="0248D94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DE76BF"/>
    <w:multiLevelType w:val="hybridMultilevel"/>
    <w:tmpl w:val="8782E7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7"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B7A5A"/>
    <w:multiLevelType w:val="hybridMultilevel"/>
    <w:tmpl w:val="448072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6" w15:restartNumberingAfterBreak="0">
    <w:nsid w:val="2E6A615C"/>
    <w:multiLevelType w:val="hybridMultilevel"/>
    <w:tmpl w:val="810059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553A5F"/>
    <w:multiLevelType w:val="hybridMultilevel"/>
    <w:tmpl w:val="EDD8F8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10538"/>
    <w:multiLevelType w:val="hybridMultilevel"/>
    <w:tmpl w:val="CF9C27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D7623A2"/>
    <w:multiLevelType w:val="hybridMultilevel"/>
    <w:tmpl w:val="7CE49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6"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917A3"/>
    <w:multiLevelType w:val="hybridMultilevel"/>
    <w:tmpl w:val="0E8A13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4E34A06"/>
    <w:multiLevelType w:val="hybridMultilevel"/>
    <w:tmpl w:val="1EC4B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594AFD"/>
    <w:multiLevelType w:val="hybridMultilevel"/>
    <w:tmpl w:val="34B449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BC7670"/>
    <w:multiLevelType w:val="hybridMultilevel"/>
    <w:tmpl w:val="0B727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FC234BD"/>
    <w:multiLevelType w:val="hybridMultilevel"/>
    <w:tmpl w:val="D0168B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1A515AE"/>
    <w:multiLevelType w:val="hybridMultilevel"/>
    <w:tmpl w:val="D39A3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357328">
    <w:abstractNumId w:val="15"/>
  </w:num>
  <w:num w:numId="2" w16cid:durableId="1994329406">
    <w:abstractNumId w:val="25"/>
  </w:num>
  <w:num w:numId="3" w16cid:durableId="602999310">
    <w:abstractNumId w:val="6"/>
  </w:num>
  <w:num w:numId="4" w16cid:durableId="1717318089">
    <w:abstractNumId w:val="12"/>
  </w:num>
  <w:num w:numId="5" w16cid:durableId="1761488713">
    <w:abstractNumId w:val="24"/>
  </w:num>
  <w:num w:numId="6" w16cid:durableId="1291016261">
    <w:abstractNumId w:val="22"/>
  </w:num>
  <w:num w:numId="7" w16cid:durableId="458963532">
    <w:abstractNumId w:val="29"/>
  </w:num>
  <w:num w:numId="8" w16cid:durableId="1162500783">
    <w:abstractNumId w:val="9"/>
  </w:num>
  <w:num w:numId="9" w16cid:durableId="315959536">
    <w:abstractNumId w:val="30"/>
  </w:num>
  <w:num w:numId="10" w16cid:durableId="362823806">
    <w:abstractNumId w:val="0"/>
  </w:num>
  <w:num w:numId="11" w16cid:durableId="1312712292">
    <w:abstractNumId w:val="13"/>
  </w:num>
  <w:num w:numId="12" w16cid:durableId="911621256">
    <w:abstractNumId w:val="7"/>
  </w:num>
  <w:num w:numId="13" w16cid:durableId="355157244">
    <w:abstractNumId w:val="26"/>
  </w:num>
  <w:num w:numId="14" w16cid:durableId="1363939076">
    <w:abstractNumId w:val="3"/>
  </w:num>
  <w:num w:numId="15" w16cid:durableId="1009992292">
    <w:abstractNumId w:val="23"/>
  </w:num>
  <w:num w:numId="16" w16cid:durableId="1556501605">
    <w:abstractNumId w:val="21"/>
  </w:num>
  <w:num w:numId="17" w16cid:durableId="2120950097">
    <w:abstractNumId w:val="5"/>
  </w:num>
  <w:num w:numId="18" w16cid:durableId="807669953">
    <w:abstractNumId w:val="1"/>
  </w:num>
  <w:num w:numId="19" w16cid:durableId="1207452466">
    <w:abstractNumId w:val="8"/>
  </w:num>
  <w:num w:numId="20" w16cid:durableId="994181922">
    <w:abstractNumId w:val="14"/>
  </w:num>
  <w:num w:numId="21" w16cid:durableId="1783765082">
    <w:abstractNumId w:val="36"/>
  </w:num>
  <w:num w:numId="22" w16cid:durableId="812914817">
    <w:abstractNumId w:val="17"/>
  </w:num>
  <w:num w:numId="23" w16cid:durableId="1193229330">
    <w:abstractNumId w:val="11"/>
  </w:num>
  <w:num w:numId="24" w16cid:durableId="491525268">
    <w:abstractNumId w:val="32"/>
  </w:num>
  <w:num w:numId="25" w16cid:durableId="1540975863">
    <w:abstractNumId w:val="35"/>
  </w:num>
  <w:num w:numId="26" w16cid:durableId="1816556991">
    <w:abstractNumId w:val="33"/>
  </w:num>
  <w:num w:numId="27" w16cid:durableId="1484854959">
    <w:abstractNumId w:val="10"/>
  </w:num>
  <w:num w:numId="28" w16cid:durableId="973097539">
    <w:abstractNumId w:val="27"/>
  </w:num>
  <w:num w:numId="29" w16cid:durableId="1103114770">
    <w:abstractNumId w:val="19"/>
  </w:num>
  <w:num w:numId="30" w16cid:durableId="1202596524">
    <w:abstractNumId w:val="16"/>
  </w:num>
  <w:num w:numId="31" w16cid:durableId="830220195">
    <w:abstractNumId w:val="34"/>
  </w:num>
  <w:num w:numId="32" w16cid:durableId="688026922">
    <w:abstractNumId w:val="28"/>
  </w:num>
  <w:num w:numId="33" w16cid:durableId="897479122">
    <w:abstractNumId w:val="31"/>
  </w:num>
  <w:num w:numId="34" w16cid:durableId="456797766">
    <w:abstractNumId w:val="20"/>
  </w:num>
  <w:num w:numId="35" w16cid:durableId="1321809086">
    <w:abstractNumId w:val="4"/>
  </w:num>
  <w:num w:numId="36" w16cid:durableId="1334065685">
    <w:abstractNumId w:val="2"/>
  </w:num>
  <w:num w:numId="37" w16cid:durableId="197212778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0F6F"/>
    <w:rsid w:val="00023C49"/>
    <w:rsid w:val="00033F92"/>
    <w:rsid w:val="000342C8"/>
    <w:rsid w:val="00036CCE"/>
    <w:rsid w:val="00041B11"/>
    <w:rsid w:val="00041B40"/>
    <w:rsid w:val="00042749"/>
    <w:rsid w:val="000428AD"/>
    <w:rsid w:val="00042DD2"/>
    <w:rsid w:val="0004693F"/>
    <w:rsid w:val="0004733B"/>
    <w:rsid w:val="00047F23"/>
    <w:rsid w:val="00050DF5"/>
    <w:rsid w:val="00055936"/>
    <w:rsid w:val="00057250"/>
    <w:rsid w:val="0008223F"/>
    <w:rsid w:val="00087C6F"/>
    <w:rsid w:val="00091CCC"/>
    <w:rsid w:val="000977A2"/>
    <w:rsid w:val="00097DE0"/>
    <w:rsid w:val="000A2976"/>
    <w:rsid w:val="000A4F00"/>
    <w:rsid w:val="000A663D"/>
    <w:rsid w:val="000B06AE"/>
    <w:rsid w:val="000B14BC"/>
    <w:rsid w:val="000C0960"/>
    <w:rsid w:val="000C154F"/>
    <w:rsid w:val="000C4210"/>
    <w:rsid w:val="000C6554"/>
    <w:rsid w:val="000E0F5B"/>
    <w:rsid w:val="000E28E4"/>
    <w:rsid w:val="000E3765"/>
    <w:rsid w:val="000E392F"/>
    <w:rsid w:val="000E77EC"/>
    <w:rsid w:val="000E7926"/>
    <w:rsid w:val="000F0627"/>
    <w:rsid w:val="000F1681"/>
    <w:rsid w:val="000F2B84"/>
    <w:rsid w:val="000F396D"/>
    <w:rsid w:val="000F5459"/>
    <w:rsid w:val="000F795F"/>
    <w:rsid w:val="00100EA2"/>
    <w:rsid w:val="00103F1A"/>
    <w:rsid w:val="001040C6"/>
    <w:rsid w:val="00104580"/>
    <w:rsid w:val="00112996"/>
    <w:rsid w:val="0012041B"/>
    <w:rsid w:val="0012220F"/>
    <w:rsid w:val="00122931"/>
    <w:rsid w:val="001234AC"/>
    <w:rsid w:val="00124C25"/>
    <w:rsid w:val="00125C65"/>
    <w:rsid w:val="00125D92"/>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81346"/>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430"/>
    <w:rsid w:val="001C7DA5"/>
    <w:rsid w:val="001D46DA"/>
    <w:rsid w:val="001D6062"/>
    <w:rsid w:val="001E07D3"/>
    <w:rsid w:val="001E2EBE"/>
    <w:rsid w:val="001E4B26"/>
    <w:rsid w:val="001E5613"/>
    <w:rsid w:val="001F20D9"/>
    <w:rsid w:val="001F2B0D"/>
    <w:rsid w:val="001F4494"/>
    <w:rsid w:val="001F4E8E"/>
    <w:rsid w:val="001F70C7"/>
    <w:rsid w:val="001F7B46"/>
    <w:rsid w:val="00200495"/>
    <w:rsid w:val="00200ED5"/>
    <w:rsid w:val="00201466"/>
    <w:rsid w:val="002058F8"/>
    <w:rsid w:val="00215B50"/>
    <w:rsid w:val="00216C8B"/>
    <w:rsid w:val="00217215"/>
    <w:rsid w:val="00224016"/>
    <w:rsid w:val="00224DBF"/>
    <w:rsid w:val="002268B9"/>
    <w:rsid w:val="00227860"/>
    <w:rsid w:val="00241380"/>
    <w:rsid w:val="00241A34"/>
    <w:rsid w:val="002456C7"/>
    <w:rsid w:val="00251C3E"/>
    <w:rsid w:val="00257033"/>
    <w:rsid w:val="00266783"/>
    <w:rsid w:val="00283201"/>
    <w:rsid w:val="00286831"/>
    <w:rsid w:val="00291269"/>
    <w:rsid w:val="002920AE"/>
    <w:rsid w:val="002925E0"/>
    <w:rsid w:val="00292BEC"/>
    <w:rsid w:val="002933D1"/>
    <w:rsid w:val="002A30C7"/>
    <w:rsid w:val="002C3741"/>
    <w:rsid w:val="002C436E"/>
    <w:rsid w:val="002D3448"/>
    <w:rsid w:val="002D3BF1"/>
    <w:rsid w:val="002D3DD5"/>
    <w:rsid w:val="002D6B25"/>
    <w:rsid w:val="002E35FC"/>
    <w:rsid w:val="002E4600"/>
    <w:rsid w:val="002E52CA"/>
    <w:rsid w:val="002F02BB"/>
    <w:rsid w:val="002F34B8"/>
    <w:rsid w:val="00300A47"/>
    <w:rsid w:val="00303669"/>
    <w:rsid w:val="0030680B"/>
    <w:rsid w:val="00313014"/>
    <w:rsid w:val="00313DDD"/>
    <w:rsid w:val="00314BD1"/>
    <w:rsid w:val="00314D68"/>
    <w:rsid w:val="00321178"/>
    <w:rsid w:val="00321618"/>
    <w:rsid w:val="0033185A"/>
    <w:rsid w:val="00331D59"/>
    <w:rsid w:val="00342B64"/>
    <w:rsid w:val="003434BF"/>
    <w:rsid w:val="003458F4"/>
    <w:rsid w:val="0035036A"/>
    <w:rsid w:val="00350940"/>
    <w:rsid w:val="003518B1"/>
    <w:rsid w:val="0035256D"/>
    <w:rsid w:val="00354836"/>
    <w:rsid w:val="00356D4E"/>
    <w:rsid w:val="0036528F"/>
    <w:rsid w:val="003668AE"/>
    <w:rsid w:val="00372674"/>
    <w:rsid w:val="0038031E"/>
    <w:rsid w:val="00380EF7"/>
    <w:rsid w:val="00387DFF"/>
    <w:rsid w:val="00393326"/>
    <w:rsid w:val="00396B3D"/>
    <w:rsid w:val="003A0839"/>
    <w:rsid w:val="003A0D3D"/>
    <w:rsid w:val="003A37DD"/>
    <w:rsid w:val="003A4C14"/>
    <w:rsid w:val="003B1A63"/>
    <w:rsid w:val="003B3743"/>
    <w:rsid w:val="003B54BE"/>
    <w:rsid w:val="003C13CC"/>
    <w:rsid w:val="003C393B"/>
    <w:rsid w:val="003C6AAE"/>
    <w:rsid w:val="003D3945"/>
    <w:rsid w:val="003D52ED"/>
    <w:rsid w:val="003E5D3D"/>
    <w:rsid w:val="003F35C2"/>
    <w:rsid w:val="003F47AD"/>
    <w:rsid w:val="003F6479"/>
    <w:rsid w:val="00400665"/>
    <w:rsid w:val="004020C9"/>
    <w:rsid w:val="004075BD"/>
    <w:rsid w:val="00413B1F"/>
    <w:rsid w:val="00414B5C"/>
    <w:rsid w:val="004151A6"/>
    <w:rsid w:val="004219A3"/>
    <w:rsid w:val="0042396C"/>
    <w:rsid w:val="00427F08"/>
    <w:rsid w:val="004300EB"/>
    <w:rsid w:val="00431887"/>
    <w:rsid w:val="00435B34"/>
    <w:rsid w:val="00443590"/>
    <w:rsid w:val="004451E2"/>
    <w:rsid w:val="00445796"/>
    <w:rsid w:val="00446FF5"/>
    <w:rsid w:val="00450C69"/>
    <w:rsid w:val="00451CA1"/>
    <w:rsid w:val="00453BEC"/>
    <w:rsid w:val="0045455E"/>
    <w:rsid w:val="004615A9"/>
    <w:rsid w:val="00462A90"/>
    <w:rsid w:val="00465B96"/>
    <w:rsid w:val="0046730B"/>
    <w:rsid w:val="00467F53"/>
    <w:rsid w:val="0048459C"/>
    <w:rsid w:val="00485875"/>
    <w:rsid w:val="00491CAE"/>
    <w:rsid w:val="0049484C"/>
    <w:rsid w:val="004965B0"/>
    <w:rsid w:val="004A191A"/>
    <w:rsid w:val="004A2A95"/>
    <w:rsid w:val="004A3FB6"/>
    <w:rsid w:val="004A622F"/>
    <w:rsid w:val="004A7729"/>
    <w:rsid w:val="004B209F"/>
    <w:rsid w:val="004B596F"/>
    <w:rsid w:val="004C0414"/>
    <w:rsid w:val="004C10BB"/>
    <w:rsid w:val="004C38A9"/>
    <w:rsid w:val="004C51E2"/>
    <w:rsid w:val="004C58D8"/>
    <w:rsid w:val="004C62BD"/>
    <w:rsid w:val="004D2FAF"/>
    <w:rsid w:val="004D4B98"/>
    <w:rsid w:val="004E749C"/>
    <w:rsid w:val="004F20A1"/>
    <w:rsid w:val="0050292B"/>
    <w:rsid w:val="00502EDF"/>
    <w:rsid w:val="00503FD8"/>
    <w:rsid w:val="00504A14"/>
    <w:rsid w:val="00512B44"/>
    <w:rsid w:val="0051361E"/>
    <w:rsid w:val="00517007"/>
    <w:rsid w:val="00531EC1"/>
    <w:rsid w:val="005322C6"/>
    <w:rsid w:val="005337BB"/>
    <w:rsid w:val="005539A9"/>
    <w:rsid w:val="005556B7"/>
    <w:rsid w:val="0055703D"/>
    <w:rsid w:val="005570B5"/>
    <w:rsid w:val="00567B61"/>
    <w:rsid w:val="00570CF2"/>
    <w:rsid w:val="005747F8"/>
    <w:rsid w:val="00581CED"/>
    <w:rsid w:val="005877B3"/>
    <w:rsid w:val="00590964"/>
    <w:rsid w:val="00591376"/>
    <w:rsid w:val="0059342C"/>
    <w:rsid w:val="005A093A"/>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276"/>
    <w:rsid w:val="00637B72"/>
    <w:rsid w:val="00640A5A"/>
    <w:rsid w:val="00640FD0"/>
    <w:rsid w:val="006412F3"/>
    <w:rsid w:val="00643C96"/>
    <w:rsid w:val="006677C4"/>
    <w:rsid w:val="00670EF4"/>
    <w:rsid w:val="00671D7C"/>
    <w:rsid w:val="006722A0"/>
    <w:rsid w:val="00672CBA"/>
    <w:rsid w:val="00672D21"/>
    <w:rsid w:val="00674302"/>
    <w:rsid w:val="006748A4"/>
    <w:rsid w:val="00676250"/>
    <w:rsid w:val="00681CB3"/>
    <w:rsid w:val="00683A8F"/>
    <w:rsid w:val="006842AA"/>
    <w:rsid w:val="00685562"/>
    <w:rsid w:val="006940FE"/>
    <w:rsid w:val="0069521E"/>
    <w:rsid w:val="00695854"/>
    <w:rsid w:val="006960CC"/>
    <w:rsid w:val="006A01AC"/>
    <w:rsid w:val="006A3F94"/>
    <w:rsid w:val="006B0439"/>
    <w:rsid w:val="006B61CF"/>
    <w:rsid w:val="006B646C"/>
    <w:rsid w:val="006C767C"/>
    <w:rsid w:val="006D036F"/>
    <w:rsid w:val="006D09B4"/>
    <w:rsid w:val="006D4BE3"/>
    <w:rsid w:val="006D6634"/>
    <w:rsid w:val="006E4173"/>
    <w:rsid w:val="006E42E7"/>
    <w:rsid w:val="006E4D83"/>
    <w:rsid w:val="006F39AB"/>
    <w:rsid w:val="006F6753"/>
    <w:rsid w:val="00701E85"/>
    <w:rsid w:val="00702C54"/>
    <w:rsid w:val="00703C13"/>
    <w:rsid w:val="0070667B"/>
    <w:rsid w:val="00711075"/>
    <w:rsid w:val="00714C62"/>
    <w:rsid w:val="00721D95"/>
    <w:rsid w:val="00723D29"/>
    <w:rsid w:val="00741F7F"/>
    <w:rsid w:val="00745B76"/>
    <w:rsid w:val="0075041A"/>
    <w:rsid w:val="00751148"/>
    <w:rsid w:val="00751863"/>
    <w:rsid w:val="0075373F"/>
    <w:rsid w:val="00761FDC"/>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C3E24"/>
    <w:rsid w:val="007D2CBB"/>
    <w:rsid w:val="007D374D"/>
    <w:rsid w:val="007D4C45"/>
    <w:rsid w:val="007D50B1"/>
    <w:rsid w:val="007D5608"/>
    <w:rsid w:val="007D65FA"/>
    <w:rsid w:val="007E039E"/>
    <w:rsid w:val="007E56B0"/>
    <w:rsid w:val="007F00C2"/>
    <w:rsid w:val="007F199F"/>
    <w:rsid w:val="007F19E6"/>
    <w:rsid w:val="007F2DE0"/>
    <w:rsid w:val="007F35EE"/>
    <w:rsid w:val="007F3E04"/>
    <w:rsid w:val="007F5D82"/>
    <w:rsid w:val="00805514"/>
    <w:rsid w:val="008142A4"/>
    <w:rsid w:val="00815188"/>
    <w:rsid w:val="00815F35"/>
    <w:rsid w:val="00816F1D"/>
    <w:rsid w:val="00830760"/>
    <w:rsid w:val="00833353"/>
    <w:rsid w:val="008357B7"/>
    <w:rsid w:val="00836073"/>
    <w:rsid w:val="00847E47"/>
    <w:rsid w:val="0085273C"/>
    <w:rsid w:val="00865B2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8F5B86"/>
    <w:rsid w:val="009009F8"/>
    <w:rsid w:val="00900FB5"/>
    <w:rsid w:val="00904C18"/>
    <w:rsid w:val="00905FCC"/>
    <w:rsid w:val="009065B2"/>
    <w:rsid w:val="00907452"/>
    <w:rsid w:val="00917A30"/>
    <w:rsid w:val="00923134"/>
    <w:rsid w:val="009238B7"/>
    <w:rsid w:val="00923BF4"/>
    <w:rsid w:val="009246E4"/>
    <w:rsid w:val="0092714A"/>
    <w:rsid w:val="00931A7D"/>
    <w:rsid w:val="009330DE"/>
    <w:rsid w:val="009343D5"/>
    <w:rsid w:val="009502ED"/>
    <w:rsid w:val="009546CB"/>
    <w:rsid w:val="0095605D"/>
    <w:rsid w:val="00956C13"/>
    <w:rsid w:val="0096120F"/>
    <w:rsid w:val="0096135B"/>
    <w:rsid w:val="009701BF"/>
    <w:rsid w:val="009702D6"/>
    <w:rsid w:val="0097188E"/>
    <w:rsid w:val="00973F24"/>
    <w:rsid w:val="00977024"/>
    <w:rsid w:val="00982288"/>
    <w:rsid w:val="009847E4"/>
    <w:rsid w:val="00984E30"/>
    <w:rsid w:val="00985E83"/>
    <w:rsid w:val="00986414"/>
    <w:rsid w:val="00986836"/>
    <w:rsid w:val="009A3A5D"/>
    <w:rsid w:val="009B4DF2"/>
    <w:rsid w:val="009B52B5"/>
    <w:rsid w:val="009B7E75"/>
    <w:rsid w:val="009C05C4"/>
    <w:rsid w:val="009C11D3"/>
    <w:rsid w:val="009C3C85"/>
    <w:rsid w:val="009C5163"/>
    <w:rsid w:val="009C7008"/>
    <w:rsid w:val="009C7213"/>
    <w:rsid w:val="009D49DD"/>
    <w:rsid w:val="009E031D"/>
    <w:rsid w:val="009E38C6"/>
    <w:rsid w:val="009E52BF"/>
    <w:rsid w:val="009E6EC5"/>
    <w:rsid w:val="009F4B4E"/>
    <w:rsid w:val="009F515F"/>
    <w:rsid w:val="009F6FFA"/>
    <w:rsid w:val="00A04B2A"/>
    <w:rsid w:val="00A120B3"/>
    <w:rsid w:val="00A13D39"/>
    <w:rsid w:val="00A1571A"/>
    <w:rsid w:val="00A22A18"/>
    <w:rsid w:val="00A47808"/>
    <w:rsid w:val="00A551BB"/>
    <w:rsid w:val="00A55DD8"/>
    <w:rsid w:val="00A56DAF"/>
    <w:rsid w:val="00A5785E"/>
    <w:rsid w:val="00A601F8"/>
    <w:rsid w:val="00A77C3F"/>
    <w:rsid w:val="00A830FB"/>
    <w:rsid w:val="00A858BC"/>
    <w:rsid w:val="00A85D94"/>
    <w:rsid w:val="00A85F52"/>
    <w:rsid w:val="00A93F2A"/>
    <w:rsid w:val="00A94A91"/>
    <w:rsid w:val="00A95B68"/>
    <w:rsid w:val="00A964CB"/>
    <w:rsid w:val="00AA211C"/>
    <w:rsid w:val="00AB563E"/>
    <w:rsid w:val="00AC365A"/>
    <w:rsid w:val="00AC4F73"/>
    <w:rsid w:val="00AE11A7"/>
    <w:rsid w:val="00AE2DFD"/>
    <w:rsid w:val="00AE467E"/>
    <w:rsid w:val="00AE7AF6"/>
    <w:rsid w:val="00AF4FF8"/>
    <w:rsid w:val="00AF7369"/>
    <w:rsid w:val="00AF769E"/>
    <w:rsid w:val="00B001DC"/>
    <w:rsid w:val="00B07E49"/>
    <w:rsid w:val="00B12895"/>
    <w:rsid w:val="00B12B04"/>
    <w:rsid w:val="00B1319A"/>
    <w:rsid w:val="00B273A5"/>
    <w:rsid w:val="00B321D9"/>
    <w:rsid w:val="00B34135"/>
    <w:rsid w:val="00B4054C"/>
    <w:rsid w:val="00B4444D"/>
    <w:rsid w:val="00B47148"/>
    <w:rsid w:val="00B50560"/>
    <w:rsid w:val="00B50EF3"/>
    <w:rsid w:val="00B529CD"/>
    <w:rsid w:val="00B563C7"/>
    <w:rsid w:val="00B60C9A"/>
    <w:rsid w:val="00B64624"/>
    <w:rsid w:val="00B650C5"/>
    <w:rsid w:val="00B708DB"/>
    <w:rsid w:val="00B72780"/>
    <w:rsid w:val="00B7766A"/>
    <w:rsid w:val="00B82569"/>
    <w:rsid w:val="00B90DDF"/>
    <w:rsid w:val="00B94616"/>
    <w:rsid w:val="00B94A38"/>
    <w:rsid w:val="00B96211"/>
    <w:rsid w:val="00B96A0A"/>
    <w:rsid w:val="00B97284"/>
    <w:rsid w:val="00BA08EC"/>
    <w:rsid w:val="00BA1292"/>
    <w:rsid w:val="00BA493E"/>
    <w:rsid w:val="00BB2872"/>
    <w:rsid w:val="00BB3493"/>
    <w:rsid w:val="00BC06B2"/>
    <w:rsid w:val="00BC0924"/>
    <w:rsid w:val="00BC2445"/>
    <w:rsid w:val="00BC37DF"/>
    <w:rsid w:val="00BC3CD7"/>
    <w:rsid w:val="00BC5AEF"/>
    <w:rsid w:val="00BC7423"/>
    <w:rsid w:val="00BD20EA"/>
    <w:rsid w:val="00BD2809"/>
    <w:rsid w:val="00BD4435"/>
    <w:rsid w:val="00BD5B10"/>
    <w:rsid w:val="00BD69BC"/>
    <w:rsid w:val="00BE5D19"/>
    <w:rsid w:val="00C03A19"/>
    <w:rsid w:val="00C06C6D"/>
    <w:rsid w:val="00C128CD"/>
    <w:rsid w:val="00C1384B"/>
    <w:rsid w:val="00C15785"/>
    <w:rsid w:val="00C2272E"/>
    <w:rsid w:val="00C23FA8"/>
    <w:rsid w:val="00C25010"/>
    <w:rsid w:val="00C25886"/>
    <w:rsid w:val="00C262C3"/>
    <w:rsid w:val="00C3122F"/>
    <w:rsid w:val="00C4477C"/>
    <w:rsid w:val="00C45A09"/>
    <w:rsid w:val="00C51BD8"/>
    <w:rsid w:val="00C5660C"/>
    <w:rsid w:val="00C61A97"/>
    <w:rsid w:val="00C63661"/>
    <w:rsid w:val="00C6546B"/>
    <w:rsid w:val="00C66365"/>
    <w:rsid w:val="00C70BFB"/>
    <w:rsid w:val="00C823C4"/>
    <w:rsid w:val="00C84D3F"/>
    <w:rsid w:val="00C92A2D"/>
    <w:rsid w:val="00C96851"/>
    <w:rsid w:val="00C975F9"/>
    <w:rsid w:val="00C9769A"/>
    <w:rsid w:val="00CA45D2"/>
    <w:rsid w:val="00CA49D1"/>
    <w:rsid w:val="00CA584C"/>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0415"/>
    <w:rsid w:val="00D16C58"/>
    <w:rsid w:val="00D17E6C"/>
    <w:rsid w:val="00D20CAA"/>
    <w:rsid w:val="00D254F6"/>
    <w:rsid w:val="00D274D0"/>
    <w:rsid w:val="00D35F0A"/>
    <w:rsid w:val="00D43480"/>
    <w:rsid w:val="00D43EF0"/>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0A12"/>
    <w:rsid w:val="00DA6136"/>
    <w:rsid w:val="00DA6C78"/>
    <w:rsid w:val="00DA7041"/>
    <w:rsid w:val="00DB3FA4"/>
    <w:rsid w:val="00DB4459"/>
    <w:rsid w:val="00DB447E"/>
    <w:rsid w:val="00DB7FAE"/>
    <w:rsid w:val="00DC1350"/>
    <w:rsid w:val="00DD43D9"/>
    <w:rsid w:val="00DD49B2"/>
    <w:rsid w:val="00DD5D2D"/>
    <w:rsid w:val="00DD637E"/>
    <w:rsid w:val="00DD6A08"/>
    <w:rsid w:val="00DD6FC7"/>
    <w:rsid w:val="00DF02B2"/>
    <w:rsid w:val="00DF207F"/>
    <w:rsid w:val="00DF2F25"/>
    <w:rsid w:val="00DF312E"/>
    <w:rsid w:val="00DF6D90"/>
    <w:rsid w:val="00E02411"/>
    <w:rsid w:val="00E14F46"/>
    <w:rsid w:val="00E21D22"/>
    <w:rsid w:val="00E21E99"/>
    <w:rsid w:val="00E235B1"/>
    <w:rsid w:val="00E23922"/>
    <w:rsid w:val="00E31C10"/>
    <w:rsid w:val="00E36295"/>
    <w:rsid w:val="00E42C2F"/>
    <w:rsid w:val="00E43801"/>
    <w:rsid w:val="00E5049F"/>
    <w:rsid w:val="00E539CA"/>
    <w:rsid w:val="00E560D4"/>
    <w:rsid w:val="00E56B39"/>
    <w:rsid w:val="00E60ECC"/>
    <w:rsid w:val="00E62960"/>
    <w:rsid w:val="00E655ED"/>
    <w:rsid w:val="00E7290B"/>
    <w:rsid w:val="00E73CCD"/>
    <w:rsid w:val="00E73F0B"/>
    <w:rsid w:val="00E8606F"/>
    <w:rsid w:val="00E87C22"/>
    <w:rsid w:val="00E93609"/>
    <w:rsid w:val="00EA063B"/>
    <w:rsid w:val="00EA0AE9"/>
    <w:rsid w:val="00EA28FF"/>
    <w:rsid w:val="00EB47A2"/>
    <w:rsid w:val="00EC0FF7"/>
    <w:rsid w:val="00ED0C31"/>
    <w:rsid w:val="00ED48BE"/>
    <w:rsid w:val="00ED5068"/>
    <w:rsid w:val="00ED68EF"/>
    <w:rsid w:val="00EE0144"/>
    <w:rsid w:val="00EE10B6"/>
    <w:rsid w:val="00EE34C2"/>
    <w:rsid w:val="00EE5405"/>
    <w:rsid w:val="00EF3CDD"/>
    <w:rsid w:val="00EF5AE7"/>
    <w:rsid w:val="00F06AD3"/>
    <w:rsid w:val="00F11DAF"/>
    <w:rsid w:val="00F141A1"/>
    <w:rsid w:val="00F1443F"/>
    <w:rsid w:val="00F20631"/>
    <w:rsid w:val="00F207B6"/>
    <w:rsid w:val="00F24D21"/>
    <w:rsid w:val="00F31801"/>
    <w:rsid w:val="00F36D1E"/>
    <w:rsid w:val="00F442C3"/>
    <w:rsid w:val="00F509C3"/>
    <w:rsid w:val="00F5317C"/>
    <w:rsid w:val="00F53F2B"/>
    <w:rsid w:val="00F5654C"/>
    <w:rsid w:val="00F629E4"/>
    <w:rsid w:val="00F632CF"/>
    <w:rsid w:val="00F64BAA"/>
    <w:rsid w:val="00F662BD"/>
    <w:rsid w:val="00F67370"/>
    <w:rsid w:val="00F7154A"/>
    <w:rsid w:val="00F71D0D"/>
    <w:rsid w:val="00F72600"/>
    <w:rsid w:val="00F84BD8"/>
    <w:rsid w:val="00F86B17"/>
    <w:rsid w:val="00F92FA3"/>
    <w:rsid w:val="00F93D09"/>
    <w:rsid w:val="00F95220"/>
    <w:rsid w:val="00F957A9"/>
    <w:rsid w:val="00F97099"/>
    <w:rsid w:val="00F97479"/>
    <w:rsid w:val="00FA0F17"/>
    <w:rsid w:val="00FA6F02"/>
    <w:rsid w:val="00FB2650"/>
    <w:rsid w:val="00FB4036"/>
    <w:rsid w:val="00FB5BA3"/>
    <w:rsid w:val="00FC3BF7"/>
    <w:rsid w:val="00FC5462"/>
    <w:rsid w:val="00FD44C2"/>
    <w:rsid w:val="00FD5412"/>
    <w:rsid w:val="00FF1837"/>
    <w:rsid w:val="00FF3813"/>
    <w:rsid w:val="00FF6A4F"/>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723912129">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1753E1B-1979-461D-AFBB-6965AD322762}"/>
</file>

<file path=docProps/app.xml><?xml version="1.0" encoding="utf-8"?>
<Properties xmlns="http://schemas.openxmlformats.org/officeDocument/2006/extended-properties" xmlns:vt="http://schemas.openxmlformats.org/officeDocument/2006/docPropsVTypes">
  <Template>Normal.dotm</Template>
  <TotalTime>217</TotalTime>
  <Pages>4</Pages>
  <Words>1048</Words>
  <Characters>5976</Characters>
  <Application>Microsoft Office Word</Application>
  <DocSecurity>0</DocSecurity>
  <Lines>49</Lines>
  <Paragraphs>14</Paragraphs>
  <ScaleCrop>false</ScaleCrop>
  <Company>UNDP/IAPSO</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163</cp:revision>
  <dcterms:created xsi:type="dcterms:W3CDTF">2022-03-28T09:48:00Z</dcterms:created>
  <dcterms:modified xsi:type="dcterms:W3CDTF">2022-04-06T07:36:00Z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