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81" w:lineRule="exact"/>
        <w:ind w:left="1" w:right="29"/>
        <w:jc w:val="center"/>
        <w:rPr>
          <w:rFonts w:ascii="方正小标宋简体" w:hAnsi="Calibri" w:eastAsia="方正小标宋简体" w:cs="黑体"/>
          <w:kern w:val="0"/>
          <w:position w:val="-4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黑体"/>
          <w:kern w:val="0"/>
          <w:position w:val="-4"/>
          <w:sz w:val="44"/>
          <w:szCs w:val="44"/>
        </w:rPr>
        <w:t>生态环保</w:t>
      </w:r>
      <w:r>
        <w:rPr>
          <w:rFonts w:hint="eastAsia" w:ascii="方正小标宋简体" w:hAnsi="Calibri" w:eastAsia="方正小标宋简体" w:cs="黑体"/>
          <w:kern w:val="0"/>
          <w:position w:val="-4"/>
          <w:sz w:val="44"/>
          <w:szCs w:val="44"/>
          <w:lang w:eastAsia="zh-CN"/>
        </w:rPr>
        <w:t>“</w:t>
      </w:r>
      <w:r>
        <w:rPr>
          <w:rFonts w:hint="eastAsia" w:ascii="方正小标宋简体" w:hAnsi="Calibri" w:eastAsia="方正小标宋简体" w:cs="黑体"/>
          <w:kern w:val="0"/>
          <w:position w:val="-4"/>
          <w:sz w:val="44"/>
          <w:szCs w:val="44"/>
        </w:rPr>
        <w:t>青年学者”申报表</w:t>
      </w:r>
      <w:bookmarkEnd w:id="0"/>
    </w:p>
    <w:p>
      <w:pPr>
        <w:autoSpaceDE w:val="0"/>
        <w:autoSpaceDN w:val="0"/>
        <w:adjustRightInd w:val="0"/>
        <w:spacing w:before="2" w:line="160" w:lineRule="exact"/>
        <w:jc w:val="left"/>
        <w:rPr>
          <w:rFonts w:ascii="黑体" w:hAnsi="Calibri" w:eastAsia="黑体" w:cs="黑体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center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730" w:lineRule="atLeast"/>
        <w:ind w:right="5065" w:firstLine="1920" w:firstLineChars="600"/>
        <w:jc w:val="left"/>
        <w:rPr>
          <w:rFonts w:ascii="黑体" w:hAnsi="Calibri" w:eastAsia="黑体" w:cs="黑体"/>
          <w:kern w:val="0"/>
          <w:sz w:val="32"/>
          <w:szCs w:val="32"/>
        </w:rPr>
      </w:pPr>
      <w:r>
        <w:rPr>
          <w:rFonts w:hint="eastAsia" w:ascii="黑体" w:hAnsi="Calibri" w:eastAsia="黑体" w:cs="黑体"/>
          <w:kern w:val="0"/>
          <w:sz w:val="32"/>
          <w:szCs w:val="32"/>
        </w:rPr>
        <w:t>单    位：</w:t>
      </w:r>
    </w:p>
    <w:p>
      <w:pPr>
        <w:autoSpaceDE w:val="0"/>
        <w:autoSpaceDN w:val="0"/>
        <w:adjustRightInd w:val="0"/>
        <w:spacing w:line="730" w:lineRule="atLeast"/>
        <w:ind w:right="5065" w:firstLine="1920" w:firstLineChars="600"/>
        <w:jc w:val="left"/>
        <w:rPr>
          <w:rFonts w:ascii="黑体" w:hAnsi="Calibri" w:eastAsia="黑体" w:cs="黑体"/>
          <w:kern w:val="0"/>
          <w:sz w:val="32"/>
          <w:szCs w:val="32"/>
        </w:rPr>
      </w:pPr>
      <w:r>
        <w:rPr>
          <w:rFonts w:ascii="Calibri" w:hAnsi="Calibri" w:eastAsia="宋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459740</wp:posOffset>
                </wp:positionV>
                <wp:extent cx="2650490" cy="45085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45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650">
                              <a:moveTo>
                                <a:pt x="0" y="0"/>
                              </a:moveTo>
                              <a:lnTo>
                                <a:pt x="4649" y="0"/>
                              </a:lnTo>
                            </a:path>
                          </a:pathLst>
                        </a:custGeom>
                        <a:noFill/>
                        <a:ln w="43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6.8pt;margin-top:36.2pt;height:3.55pt;width:208.7pt;mso-position-horizontal-relative:page;z-index:-251656192;mso-width-relative:page;mso-height-relative:page;" filled="f" stroked="t" coordsize="4650,1" o:allowincell="f" o:gfxdata="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CxcgNoAAAAJAQAADwAAAAAAAAABACAAAAAiAAAAZHJzL2Rvd25yZXYueG1s&#10;UEsBAhQAFAAAAAgAh07iQL1Ws90vAgAAhgQAAA4AAAAAAAAAAQAgAAAAKQEAAGRycy9lMm9Eb2Mu&#10;eG1sUEsFBgAAAAAGAAYAWQEAAMoFAAAAAA==&#10;" path="m0,0l4649,0e">
                <v:fill on="f" focussize="0,0"/>
                <v:stroke weight="0.339842519685039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16510</wp:posOffset>
                </wp:positionV>
                <wp:extent cx="2650490" cy="4508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45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650">
                              <a:moveTo>
                                <a:pt x="0" y="0"/>
                              </a:moveTo>
                              <a:lnTo>
                                <a:pt x="4649" y="0"/>
                              </a:lnTo>
                            </a:path>
                          </a:pathLst>
                        </a:custGeom>
                        <a:noFill/>
                        <a:ln w="43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5.3pt;margin-top:1.3pt;height:3.55pt;width:208.7pt;mso-position-horizontal-relative:page;z-index:-251657216;mso-width-relative:page;mso-height-relative:page;" filled="f" stroked="t" coordsize="4650,1" o:allowincell="f" o:gfxdata="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YNq19gAAAAHAQAADwAAAAAAAAABACAAAAAiAAAAZHJzL2Rvd25yZXYueG1sUEsB&#10;AhQAFAAAAAgAh07iQNhxtrAuAgAAhgQAAA4AAAAAAAAAAQAgAAAAJwEAAGRycy9lMm9Eb2MueG1s&#10;UEsFBgAAAAAGAAYAWQEAAMcFAAAAAA==&#10;" path="m0,0l4649,0e">
                <v:fill on="f" focussize="0,0"/>
                <v:stroke weight="0.339842519685039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Calibri" w:eastAsia="黑体" w:cs="黑体"/>
          <w:spacing w:val="2"/>
          <w:kern w:val="0"/>
          <w:position w:val="-3"/>
          <w:sz w:val="32"/>
          <w:szCs w:val="32"/>
        </w:rPr>
        <w:t xml:space="preserve">姓    </w:t>
      </w:r>
      <w:r>
        <w:rPr>
          <w:rFonts w:hint="eastAsia" w:ascii="黑体" w:hAnsi="Calibri" w:eastAsia="黑体" w:cs="黑体"/>
          <w:kern w:val="0"/>
          <w:position w:val="-3"/>
          <w:sz w:val="32"/>
          <w:szCs w:val="32"/>
        </w:rPr>
        <w:t>名：</w:t>
      </w:r>
    </w:p>
    <w:p>
      <w:pPr>
        <w:autoSpaceDE w:val="0"/>
        <w:autoSpaceDN w:val="0"/>
        <w:adjustRightInd w:val="0"/>
        <w:spacing w:before="8" w:line="150" w:lineRule="exact"/>
        <w:jc w:val="left"/>
        <w:rPr>
          <w:rFonts w:ascii="黑体" w:hAnsi="Calibri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32"/>
          <w:szCs w:val="32"/>
        </w:rPr>
      </w:pPr>
    </w:p>
    <w:p>
      <w:pPr>
        <w:tabs>
          <w:tab w:val="left" w:pos="5315"/>
          <w:tab w:val="left" w:pos="6280"/>
        </w:tabs>
        <w:autoSpaceDE w:val="0"/>
        <w:autoSpaceDN w:val="0"/>
        <w:adjustRightInd w:val="0"/>
        <w:spacing w:line="379" w:lineRule="exact"/>
        <w:ind w:firstLine="1920" w:firstLineChars="600"/>
        <w:jc w:val="left"/>
        <w:rPr>
          <w:rFonts w:ascii="黑体" w:hAnsi="Calibri" w:eastAsia="黑体" w:cs="黑体"/>
          <w:kern w:val="0"/>
          <w:sz w:val="32"/>
          <w:szCs w:val="32"/>
        </w:rPr>
      </w:pPr>
      <w:r>
        <w:rPr>
          <w:rFonts w:hint="eastAsia" w:ascii="黑体" w:hAnsi="Calibri" w:eastAsia="黑体" w:cs="黑体"/>
          <w:kern w:val="0"/>
          <w:position w:val="-3"/>
          <w:sz w:val="32"/>
          <w:szCs w:val="32"/>
        </w:rPr>
        <w:t>填表时</w:t>
      </w:r>
      <w:r>
        <w:rPr>
          <w:rFonts w:hint="eastAsia" w:ascii="黑体" w:hAnsi="Calibri" w:eastAsia="黑体" w:cs="黑体"/>
          <w:spacing w:val="2"/>
          <w:kern w:val="0"/>
          <w:position w:val="-3"/>
          <w:sz w:val="32"/>
          <w:szCs w:val="32"/>
        </w:rPr>
        <w:t>间</w:t>
      </w:r>
      <w:r>
        <w:rPr>
          <w:rFonts w:hint="eastAsia" w:ascii="黑体" w:hAnsi="Calibri" w:eastAsia="黑体" w:cs="黑体"/>
          <w:kern w:val="0"/>
          <w:position w:val="-3"/>
          <w:sz w:val="32"/>
          <w:szCs w:val="32"/>
        </w:rPr>
        <w:t>：</w:t>
      </w:r>
      <w:r>
        <w:rPr>
          <w:rFonts w:ascii="黑体" w:hAnsi="Calibri" w:eastAsia="黑体" w:cs="黑体"/>
          <w:kern w:val="0"/>
          <w:position w:val="-3"/>
          <w:sz w:val="32"/>
          <w:szCs w:val="32"/>
        </w:rPr>
        <w:tab/>
      </w:r>
      <w:r>
        <w:rPr>
          <w:rFonts w:ascii="黑体" w:hAnsi="Calibri" w:eastAsia="黑体" w:cs="黑体"/>
          <w:kern w:val="0"/>
          <w:position w:val="-3"/>
          <w:sz w:val="32"/>
          <w:szCs w:val="32"/>
        </w:rPr>
        <w:tab/>
      </w:r>
    </w:p>
    <w:p>
      <w:pPr>
        <w:autoSpaceDE w:val="0"/>
        <w:autoSpaceDN w:val="0"/>
        <w:adjustRightInd w:val="0"/>
        <w:spacing w:before="2" w:line="120" w:lineRule="exact"/>
        <w:jc w:val="left"/>
        <w:rPr>
          <w:rFonts w:ascii="黑体" w:hAnsi="Calibri" w:eastAsia="黑体" w:cs="黑体"/>
          <w:kern w:val="0"/>
          <w:sz w:val="12"/>
          <w:szCs w:val="1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9525</wp:posOffset>
                </wp:positionV>
                <wp:extent cx="2659380" cy="45085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450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664">
                              <a:moveTo>
                                <a:pt x="0" y="0"/>
                              </a:moveTo>
                              <a:lnTo>
                                <a:pt x="4664" y="0"/>
                              </a:lnTo>
                            </a:path>
                          </a:pathLst>
                        </a:custGeom>
                        <a:noFill/>
                        <a:ln w="43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7.6pt;margin-top:0.75pt;height:3.55pt;width:209.4pt;mso-position-horizontal-relative:page;z-index:-251655168;mso-width-relative:page;mso-height-relative:page;" filled="f" stroked="t" coordsize="4664,1" o:allowincell="f" o:gfxdata="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mOyMrXAAAABwEAAA8AAAAAAAAAAQAgAAAAIgAAAGRycy9kb3ducmV2LnhtbFBLAQIU&#10;ABQAAAAIAIdO4kCa+Qt1LQIAAIYEAAAOAAAAAAAAAAEAIAAAACYBAABkcnMvZTJvRG9jLnhtbFBL&#10;BQYAAAAABgAGAFkBAADFBQAAAAA=&#10;" path="m0,0l4664,0e">
                <v:fill on="f" focussize="0,0"/>
                <v:stroke weight="0.339842519685039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黑体" w:hAnsi="Calibri" w:eastAsia="黑体" w:cs="黑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379" w:lineRule="exact"/>
        <w:jc w:val="left"/>
        <w:rPr>
          <w:rFonts w:ascii="黑体" w:eastAsia="黑体" w:cs="黑体"/>
          <w:kern w:val="0"/>
          <w:sz w:val="32"/>
          <w:szCs w:val="32"/>
        </w:rPr>
        <w:sectPr>
          <w:headerReference r:id="rId3" w:type="default"/>
          <w:footerReference r:id="rId4" w:type="default"/>
          <w:pgSz w:w="11920" w:h="16840"/>
          <w:pgMar w:top="2098" w:right="1474" w:bottom="1984" w:left="1587" w:header="720" w:footer="720" w:gutter="0"/>
          <w:cols w:space="720" w:num="1"/>
        </w:sectPr>
      </w:pPr>
    </w:p>
    <w:p>
      <w:pPr>
        <w:autoSpaceDE w:val="0"/>
        <w:autoSpaceDN w:val="0"/>
        <w:adjustRightInd w:val="0"/>
        <w:spacing w:line="362" w:lineRule="auto"/>
        <w:ind w:left="669" w:right="373" w:hanging="560"/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填表说明</w:t>
      </w:r>
    </w:p>
    <w:p>
      <w:pPr>
        <w:adjustRightInd w:val="0"/>
        <w:snapToGrid w:val="0"/>
        <w:spacing w:line="560" w:lineRule="exact"/>
        <w:ind w:left="560" w:hanging="560" w:hanging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一、填写本表前，请认真阅读《关于选聘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陕西省第三批</w:t>
      </w:r>
      <w:r>
        <w:rPr>
          <w:rFonts w:hint="eastAsia" w:ascii="宋体" w:hAnsi="宋体" w:eastAsia="宋体" w:cs="宋体"/>
          <w:kern w:val="0"/>
          <w:sz w:val="28"/>
          <w:szCs w:val="28"/>
        </w:rPr>
        <w:t>生态环保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</w:rPr>
        <w:t>青年学者”的通知》。</w:t>
      </w:r>
    </w:p>
    <w:p>
      <w:pPr>
        <w:spacing w:line="500" w:lineRule="exact"/>
        <w:ind w:left="669" w:right="368" w:rightChars="175" w:hanging="56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二、本表第一至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kern w:val="0"/>
          <w:sz w:val="28"/>
          <w:szCs w:val="28"/>
        </w:rPr>
        <w:t>项由申报人本人填写，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第五项</w:t>
      </w:r>
      <w:r>
        <w:rPr>
          <w:rFonts w:hint="eastAsia" w:ascii="宋体" w:hAnsi="宋体" w:eastAsia="宋体" w:cs="宋体"/>
          <w:kern w:val="0"/>
          <w:sz w:val="28"/>
          <w:szCs w:val="28"/>
        </w:rPr>
        <w:t>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所在单位审核后填写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00" w:lineRule="exact"/>
        <w:ind w:left="110" w:right="373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三、表中所填时间格式为：××××年××月。</w:t>
      </w:r>
    </w:p>
    <w:p>
      <w:pPr>
        <w:autoSpaceDE w:val="0"/>
        <w:autoSpaceDN w:val="0"/>
        <w:adjustRightInd w:val="0"/>
        <w:spacing w:line="500" w:lineRule="exact"/>
        <w:ind w:left="669" w:leftChars="52" w:right="373" w:hanging="560" w:hanging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四、本表填写应简洁明了，内容除“签名”手写外，其他均应打印。</w:t>
      </w:r>
    </w:p>
    <w:p>
      <w:pPr>
        <w:autoSpaceDE w:val="0"/>
        <w:autoSpaceDN w:val="0"/>
        <w:adjustRightInd w:val="0"/>
        <w:spacing w:line="500" w:lineRule="exact"/>
        <w:ind w:left="110" w:right="373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五、教育经历按时间顺序填写从大学开始的受教育情况。</w:t>
      </w:r>
    </w:p>
    <w:p>
      <w:pPr>
        <w:autoSpaceDE w:val="0"/>
        <w:autoSpaceDN w:val="0"/>
        <w:adjustRightInd w:val="0"/>
        <w:spacing w:line="500" w:lineRule="exact"/>
        <w:ind w:left="669" w:leftChars="52" w:right="373" w:hanging="560" w:hanging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六、科研项目栏目首先填写符合选聘条件的项目，非选聘条件项目最多填写3项；“承担角色”格式为：个人排名序数/含主持人在内的承担项目总人数。</w:t>
      </w:r>
    </w:p>
    <w:p>
      <w:pPr>
        <w:autoSpaceDE w:val="0"/>
        <w:autoSpaceDN w:val="0"/>
        <w:adjustRightInd w:val="0"/>
        <w:spacing w:line="500" w:lineRule="exact"/>
        <w:ind w:left="669" w:leftChars="52" w:right="373" w:hanging="560" w:hanging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七、著作论文栏目首先填写符合选聘条件的成果，非选聘条件成果最多填写5项。其中“本人承担部分”应填写：本人承担完成的章节、字数或“独立完成”、“第一作者”。</w:t>
      </w:r>
    </w:p>
    <w:p>
      <w:pPr>
        <w:autoSpaceDE w:val="0"/>
        <w:autoSpaceDN w:val="0"/>
        <w:adjustRightInd w:val="0"/>
        <w:spacing w:line="500" w:lineRule="exact"/>
        <w:ind w:left="669" w:leftChars="52" w:right="373" w:hanging="560" w:hanging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八、获奖情况栏目首先填写符合选聘条件的获奖奖项，非选聘条件获奖奖项最多填写3项。其中“奖励等级”填写“国家级”、“省部级”；个人排名格式为：个人在奖项中的排名序数/总人数。</w:t>
      </w:r>
    </w:p>
    <w:p>
      <w:pPr>
        <w:autoSpaceDE w:val="0"/>
        <w:autoSpaceDN w:val="0"/>
        <w:adjustRightInd w:val="0"/>
        <w:spacing w:line="500" w:lineRule="exact"/>
        <w:ind w:left="110" w:right="373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九、本表内有关栏目内容填写不下的，可另附页。</w:t>
      </w:r>
    </w:p>
    <w:p>
      <w:pPr>
        <w:autoSpaceDE w:val="0"/>
        <w:autoSpaceDN w:val="0"/>
        <w:adjustRightInd w:val="0"/>
        <w:spacing w:line="362" w:lineRule="auto"/>
        <w:ind w:left="110" w:right="373"/>
        <w:rPr>
          <w:rFonts w:ascii="宋体" w:hAnsi="宋体" w:eastAsia="宋体" w:cs="新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2" w:lineRule="auto"/>
        <w:ind w:left="110" w:right="373"/>
        <w:rPr>
          <w:rFonts w:ascii="新宋体" w:hAnsi="Calibri" w:eastAsia="新宋体" w:cs="新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2" w:lineRule="auto"/>
        <w:ind w:left="110" w:right="373"/>
        <w:rPr>
          <w:rFonts w:ascii="新宋体" w:hAnsi="Calibri" w:eastAsia="新宋体" w:cs="新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2" w:lineRule="auto"/>
        <w:ind w:left="110" w:right="373"/>
        <w:rPr>
          <w:rFonts w:ascii="新宋体" w:hAnsi="Calibri" w:eastAsia="新宋体" w:cs="新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2" w:lineRule="auto"/>
        <w:ind w:left="110" w:right="373"/>
        <w:rPr>
          <w:rFonts w:ascii="新宋体" w:hAnsi="Calibri" w:eastAsia="新宋体" w:cs="新宋体"/>
          <w:kern w:val="0"/>
          <w:sz w:val="28"/>
          <w:szCs w:val="28"/>
        </w:rPr>
      </w:pPr>
    </w:p>
    <w:tbl>
      <w:tblPr>
        <w:tblStyle w:val="2"/>
        <w:tblW w:w="8256" w:type="dxa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85"/>
        <w:gridCol w:w="134"/>
        <w:gridCol w:w="994"/>
        <w:gridCol w:w="285"/>
        <w:gridCol w:w="284"/>
        <w:gridCol w:w="170"/>
        <w:gridCol w:w="395"/>
        <w:gridCol w:w="712"/>
        <w:gridCol w:w="140"/>
        <w:gridCol w:w="282"/>
        <w:gridCol w:w="6"/>
        <w:gridCol w:w="423"/>
        <w:gridCol w:w="425"/>
        <w:gridCol w:w="142"/>
        <w:gridCol w:w="227"/>
        <w:gridCol w:w="482"/>
        <w:gridCol w:w="141"/>
        <w:gridCol w:w="425"/>
        <w:gridCol w:w="142"/>
        <w:gridCol w:w="569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40"/>
              <w:ind w:left="103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一、申报人简况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新宋体" w:hAnsi="Calibri" w:eastAsia="新宋体" w:cs="新宋体"/>
                <w:kern w:val="0"/>
                <w:szCs w:val="21"/>
              </w:rPr>
              <w:t>姓  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性 别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近期免冠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一寸照片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新宋体" w:hAnsi="Calibri" w:eastAsia="新宋体" w:cs="新宋体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Cs w:val="21"/>
                <w:lang w:eastAsia="zh-CN"/>
              </w:rPr>
              <w:t>选聘方向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</w:trPr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新宋体" w:hAnsi="Calibri" w:eastAsia="新宋体" w:cs="新宋体"/>
                <w:kern w:val="0"/>
                <w:szCs w:val="21"/>
              </w:rPr>
            </w:pPr>
            <w:r>
              <w:rPr>
                <w:rFonts w:hint="eastAsia" w:ascii="新宋体" w:hAnsi="Calibri" w:eastAsia="新宋体" w:cs="新宋体"/>
                <w:kern w:val="0"/>
                <w:szCs w:val="21"/>
              </w:rPr>
              <w:t>最高学位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新宋体" w:hAnsi="Calibri" w:eastAsia="新宋体" w:cs="新宋体"/>
                <w:kern w:val="0"/>
                <w:szCs w:val="21"/>
              </w:rPr>
            </w:pPr>
            <w:r>
              <w:rPr>
                <w:rFonts w:hint="eastAsia" w:ascii="新宋体" w:hAnsi="Calibri" w:eastAsia="新宋体" w:cs="新宋体"/>
                <w:kern w:val="0"/>
                <w:szCs w:val="21"/>
              </w:rPr>
              <w:t>最高学历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取得时间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年  月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年  月</w:t>
            </w:r>
          </w:p>
        </w:tc>
        <w:tc>
          <w:tcPr>
            <w:tcW w:w="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专业技术任职资格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取得时间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身体状况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现聘专业技术岗位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等级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聘用时间</w:t>
            </w:r>
          </w:p>
        </w:tc>
        <w:tc>
          <w:tcPr>
            <w:tcW w:w="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联系邮箱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atLeast"/>
        </w:trPr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教育经历</w:t>
            </w:r>
          </w:p>
        </w:tc>
        <w:tc>
          <w:tcPr>
            <w:tcW w:w="7237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</w:trPr>
        <w:tc>
          <w:tcPr>
            <w:tcW w:w="1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工作经历</w:t>
            </w:r>
          </w:p>
        </w:tc>
        <w:tc>
          <w:tcPr>
            <w:tcW w:w="7237" w:type="dxa"/>
            <w:gridSpan w:val="1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二、申报人关于秦岭</w:t>
            </w:r>
            <w:r>
              <w:rPr>
                <w:rFonts w:hint="eastAsia" w:ascii="黑体" w:hAnsi="Calibri" w:eastAsia="黑体" w:cs="黑体"/>
                <w:kern w:val="0"/>
                <w:sz w:val="24"/>
                <w:lang w:eastAsia="zh-CN"/>
              </w:rPr>
              <w:t>、黄河</w:t>
            </w:r>
            <w:r>
              <w:rPr>
                <w:rFonts w:hint="eastAsia" w:ascii="黑体" w:hAnsi="Calibri" w:eastAsia="黑体" w:cs="黑体"/>
                <w:kern w:val="0"/>
                <w:sz w:val="24"/>
              </w:rPr>
              <w:t>生态环保工作主要学术贡献、重要创新成果及其科学价值和社会经济效益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5" w:hRule="atLeas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三、申报人主要学术成就情况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3.1 承担主要科研项目情况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项目名称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项目来源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单位</w:t>
            </w: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项目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经费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项目起止</w:t>
            </w:r>
          </w:p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年月</w:t>
            </w: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承担角色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项目完成情况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3.2 主要代表性著作、论文情况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著作或论文名称</w:t>
            </w: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出版单位或发表刊物名称</w:t>
            </w:r>
          </w:p>
        </w:tc>
        <w:tc>
          <w:tcPr>
            <w:tcW w:w="1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出版或发表时间</w:t>
            </w: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本人承担部分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成果类别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3.3 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获奖项目名称</w:t>
            </w: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获奖名称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奖励等级</w:t>
            </w: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获奖年度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授奖单位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3.4 国内外学术组织任职情况（最多填三项，按时间顺序从后向前填）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75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任职组织名称</w:t>
            </w:r>
          </w:p>
        </w:tc>
        <w:tc>
          <w:tcPr>
            <w:tcW w:w="275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担任职务</w:t>
            </w:r>
          </w:p>
        </w:tc>
        <w:tc>
          <w:tcPr>
            <w:tcW w:w="275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任职起止时间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5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5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5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5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75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5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四、其他需要说明的情况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atLeast"/>
        </w:trPr>
        <w:tc>
          <w:tcPr>
            <w:tcW w:w="8256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9" w:hRule="atLeas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本人以上信息（本表一至四项）均真实有效。</w:t>
            </w: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widowControl w:val="0"/>
              <w:ind w:firstLine="640" w:firstLineChars="200"/>
              <w:jc w:val="both"/>
              <w:rPr>
                <w:rFonts w:ascii="Calibri" w:hAnsi="Calibri" w:eastAsia="宋体" w:cs="Times New Roman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widowControl w:val="0"/>
              <w:ind w:firstLine="640" w:firstLineChars="200"/>
              <w:jc w:val="both"/>
              <w:rPr>
                <w:rFonts w:ascii="Calibri" w:hAnsi="Calibri" w:eastAsia="宋体" w:cs="Times New Roman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autoSpaceDE w:val="0"/>
              <w:autoSpaceDN w:val="0"/>
              <w:adjustRightInd w:val="0"/>
              <w:ind w:firstLine="3780" w:firstLineChars="1800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申报人：</w:t>
            </w:r>
            <w:r>
              <w:rPr>
                <w:rFonts w:ascii="Calibri" w:hAnsi="Calibri" w:eastAsia="宋体" w:cs="Times New Roman"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34" w:leftChars="16" w:firstLine="3885" w:firstLineChars="1850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 w:leftChars="16" w:firstLine="5355" w:firstLineChars="2550"/>
              <w:rPr>
                <w:rFonts w:ascii="黑体" w:hAnsi="Calibri" w:eastAsia="黑体" w:cs="黑体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256" w:type="dxa"/>
            <w:gridSpan w:val="2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五、申报人所在单位推荐意见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 w:leftChars="16" w:firstLine="3780" w:firstLineChars="1800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负责人：           （公章）</w:t>
            </w: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ind w:left="34"/>
              <w:rPr>
                <w:rFonts w:ascii="黑体" w:hAnsi="Calibri" w:eastAsia="黑体" w:cs="黑体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      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六、</w:t>
            </w:r>
            <w:r>
              <w:rPr>
                <w:rFonts w:hint="eastAsia" w:ascii="黑体" w:hAnsi="Calibri" w:eastAsia="黑体" w:cs="黑体"/>
                <w:kern w:val="0"/>
                <w:sz w:val="24"/>
                <w:lang w:eastAsia="zh-CN"/>
              </w:rPr>
              <w:t>评委</w:t>
            </w:r>
            <w:r>
              <w:rPr>
                <w:rFonts w:hint="eastAsia" w:ascii="黑体" w:hAnsi="Calibri" w:eastAsia="黑体" w:cs="黑体"/>
                <w:kern w:val="0"/>
                <w:sz w:val="24"/>
              </w:rPr>
              <w:t>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 w:leftChars="16" w:firstLine="3780" w:firstLineChars="1800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负责人：           （公章）</w:t>
            </w: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ind w:left="34"/>
              <w:rPr>
                <w:rFonts w:ascii="黑体" w:hAnsi="Calibri" w:eastAsia="黑体" w:cs="黑体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 xml:space="preserve">            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</w:rPr>
              <w:t>七、团省委审批意见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8256" w:type="dxa"/>
            <w:gridSpan w:val="2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3780" w:firstLineChars="1800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负责人：</w:t>
            </w:r>
            <w:r>
              <w:rPr>
                <w:rFonts w:hint="eastAsia" w:ascii="Calibri" w:hAnsi="Calibri" w:eastAsia="宋体" w:cs="Times New Roman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（公章）</w:t>
            </w:r>
          </w:p>
          <w:p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5670" w:firstLineChars="2700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737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34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 PAGE   \* MERGEFORMAT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1</w:t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711A1216"/>
    <w:rsid w:val="711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2023-10-07T03:26:00Z</dcterms:created>
  <dc:creator>郎蕊～Fannie</dc:creator>
  <cp:lastModifiedBy>郎蕊～Fannie</cp:lastModifiedBy>
  <dcterms:modified xsi:type="dcterms:W3CDTF">2023-10-07T03:26:28Z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E2C81C3D3ADD4338BFB4207145A4AD2F_11</vt:lpwstr>
  </property>
</Properties>
</file>