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asciiTheme="majorEastAsia" w:hAnsiTheme="majorEastAsia" w:eastAsiaTheme="maj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</w:p>
    <w:p>
      <w:pPr>
        <w:pStyle w:val="2"/>
        <w:spacing w:line="240" w:lineRule="auto"/>
        <w:ind w:firstLine="0" w:firstLineChars="0"/>
        <w:jc w:val="center"/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360" w:lineRule="auto"/>
        <w:ind w:firstLine="0" w:firstLineChars="0"/>
        <w:jc w:val="center"/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西北农林科技大学</w:t>
      </w:r>
    </w:p>
    <w:p>
      <w:pPr>
        <w:spacing w:line="360" w:lineRule="auto"/>
        <w:jc w:val="center"/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6"/>
          <w:szCs w:val="36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级博士（硕士）研究生学位论文</w:t>
      </w:r>
    </w:p>
    <w:p>
      <w:pPr>
        <w:spacing w:line="360" w:lineRule="auto"/>
        <w:jc w:val="center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开题报告</w:t>
      </w:r>
    </w:p>
    <w:p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题目（居中）：</w:t>
      </w:r>
    </w:p>
    <w:p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英文题目（居中）：</w:t>
      </w:r>
    </w:p>
    <w:p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1134" w:firstLineChars="378"/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>学    院 （系 、所）</w:t>
      </w:r>
      <w:r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</w:p>
    <w:p>
      <w:pPr>
        <w:spacing w:line="360" w:lineRule="auto"/>
        <w:ind w:firstLine="1134" w:firstLineChars="378"/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一级学科 / 专业领域 </w:t>
      </w:r>
      <w:r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360" w:lineRule="auto"/>
        <w:ind w:firstLine="1134" w:firstLineChars="378"/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研究生 姓名 及 学号 </w:t>
      </w:r>
      <w:r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</w:t>
      </w:r>
    </w:p>
    <w:p>
      <w:pPr>
        <w:spacing w:line="360" w:lineRule="auto"/>
        <w:ind w:firstLine="1134" w:firstLineChars="378"/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指 导 教 师  姓 名 </w:t>
      </w:r>
      <w:r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</w:t>
      </w:r>
    </w:p>
    <w:p>
      <w:pPr>
        <w:spacing w:line="360" w:lineRule="auto"/>
        <w:ind w:firstLine="1134" w:firstLineChars="378"/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开题论证小组组长姓名 </w:t>
      </w:r>
      <w:r>
        <w:rPr>
          <w:rFonts w:hint="eastAsia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</w:p>
    <w:p>
      <w:pPr>
        <w:spacing w:line="360" w:lineRule="auto"/>
        <w:ind w:firstLine="1134" w:firstLineChars="378"/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开题论证小组成员姓名 </w:t>
      </w:r>
      <w:r>
        <w:rPr>
          <w:rFonts w:hint="eastAsia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</w:p>
    <w:p>
      <w:pPr>
        <w:tabs>
          <w:tab w:val="left" w:pos="4111"/>
        </w:tabs>
        <w:spacing w:line="360" w:lineRule="auto"/>
        <w:ind w:firstLine="1134" w:firstLineChars="378"/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</w:p>
    <w:p>
      <w:pPr>
        <w:tabs>
          <w:tab w:val="left" w:pos="5880"/>
        </w:tabs>
        <w:spacing w:line="480" w:lineRule="exact"/>
        <w:ind w:firstLine="1800" w:firstLineChars="600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        </w:t>
      </w:r>
      <w:r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  <w:tab/>
      </w:r>
    </w:p>
    <w:p>
      <w:pPr>
        <w:tabs>
          <w:tab w:val="left" w:pos="5880"/>
        </w:tabs>
        <w:spacing w:line="480" w:lineRule="exact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>
      <w:pPr>
        <w:tabs>
          <w:tab w:val="left" w:pos="5880"/>
        </w:tabs>
        <w:spacing w:line="480" w:lineRule="exact"/>
        <w:ind w:firstLine="1134" w:firstLineChars="378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  <w:t>研究生通过开题</w:t>
      </w:r>
      <w: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论证</w:t>
      </w:r>
      <w:r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日期： </w:t>
      </w: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年    月</w:t>
      </w: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日</w:t>
      </w:r>
    </w:p>
    <w:p>
      <w:pPr>
        <w:tabs>
          <w:tab w:val="left" w:pos="5880"/>
        </w:tabs>
        <w:spacing w:line="480" w:lineRule="exact"/>
        <w:jc w:val="center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>
      <w:pPr>
        <w:tabs>
          <w:tab w:val="left" w:pos="5880"/>
        </w:tabs>
        <w:spacing w:line="480" w:lineRule="exact"/>
        <w:jc w:val="center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18" w:right="1418" w:bottom="1418" w:left="1418" w:header="851" w:footer="992" w:gutter="0"/>
          <w:cols w:space="425" w:num="1"/>
          <w:docGrid w:linePitch="312" w:charSpace="0"/>
        </w:sectPr>
      </w:pPr>
    </w:p>
    <w:p>
      <w:pPr>
        <w:spacing w:line="360" w:lineRule="auto"/>
        <w:rPr>
          <w:rFonts w:hint="eastAsia" w:ascii="仿宋_GB2312" w:eastAsia="仿宋_GB2312" w:cs="Courier New" w:hAnsiTheme="majorEastAsia"/>
          <w:b/>
          <w:sz w:val="32"/>
          <w:szCs w:val="32"/>
        </w:rPr>
      </w:pPr>
      <w:r>
        <w:rPr>
          <w:rFonts w:hint="eastAsia" w:ascii="仿宋_GB2312" w:eastAsia="仿宋_GB2312" w:cs="Courier New" w:hAnsiTheme="majorEastAsia"/>
          <w:b/>
          <w:sz w:val="32"/>
          <w:szCs w:val="32"/>
        </w:rPr>
        <w:t>开题报告内容应包括：</w:t>
      </w:r>
    </w:p>
    <w:p>
      <w:pPr>
        <w:pStyle w:val="3"/>
        <w:spacing w:line="580" w:lineRule="exact"/>
        <w:ind w:firstLine="640" w:firstLineChars="200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（一）选题依据（论文选题的背景、目的、意义、国内外研究现状分析、文献评价等）；</w:t>
      </w:r>
    </w:p>
    <w:p>
      <w:pPr>
        <w:pStyle w:val="3"/>
        <w:spacing w:line="580" w:lineRule="exact"/>
        <w:ind w:firstLine="640" w:firstLineChars="200"/>
        <w:rPr>
          <w:rFonts w:hint="eastAsia"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（二）研究内容及拟解决的关键问题；</w:t>
      </w:r>
    </w:p>
    <w:p>
      <w:pPr>
        <w:pStyle w:val="3"/>
        <w:spacing w:line="580" w:lineRule="exact"/>
        <w:ind w:firstLine="640" w:firstLineChars="200"/>
        <w:rPr>
          <w:rFonts w:hint="eastAsia"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（三）研究方案及可行性分析（研究思路与方法、技术路线、实验或调查方案及可行性分析，从事自然科学研究所需主要仪器设备和试剂，从事人文社科类研究所需要的工作条件）；</w:t>
      </w:r>
    </w:p>
    <w:p>
      <w:pPr>
        <w:pStyle w:val="3"/>
        <w:spacing w:line="580" w:lineRule="exact"/>
        <w:ind w:firstLine="640" w:firstLineChars="200"/>
        <w:rPr>
          <w:rFonts w:hint="eastAsia"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（四）预期成果、创新之处、成果预期社会效益；</w:t>
      </w:r>
    </w:p>
    <w:p>
      <w:pPr>
        <w:pStyle w:val="3"/>
        <w:spacing w:line="580" w:lineRule="exact"/>
        <w:ind w:firstLine="640" w:firstLineChars="200"/>
        <w:rPr>
          <w:rFonts w:hint="eastAsia"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（五）工作进度安排及经费预算；</w:t>
      </w:r>
    </w:p>
    <w:p>
      <w:pPr>
        <w:pStyle w:val="3"/>
        <w:spacing w:line="580" w:lineRule="exact"/>
        <w:ind w:firstLine="640" w:firstLineChars="200"/>
        <w:rPr>
          <w:rFonts w:hint="eastAsia"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（六）参考文献。</w:t>
      </w:r>
    </w:p>
    <w:p>
      <w:pPr>
        <w:spacing w:line="360" w:lineRule="auto"/>
        <w:rPr>
          <w:rFonts w:ascii="宋体" w:hAnsi="宋体"/>
          <w:b/>
          <w:bCs/>
          <w:sz w:val="36"/>
          <w:szCs w:val="36"/>
          <w:u w:val="singl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525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xNDZhNTJjZjdhNzE1NjQxNDE0Y2U1YWUwNTE2YjEifQ=="/>
  </w:docVars>
  <w:rsids>
    <w:rsidRoot w:val="009A259C"/>
    <w:rsid w:val="005D64BF"/>
    <w:rsid w:val="009A259C"/>
    <w:rsid w:val="00B92808"/>
    <w:rsid w:val="00EF5F6E"/>
    <w:rsid w:val="22D0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pacing w:line="500" w:lineRule="exact"/>
      <w:ind w:firstLine="560" w:firstLineChars="200"/>
    </w:pPr>
    <w:rPr>
      <w:sz w:val="28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正文文本缩进 字符"/>
    <w:basedOn w:val="6"/>
    <w:link w:val="2"/>
    <w:qFormat/>
    <w:uiPriority w:val="0"/>
    <w:rPr>
      <w:rFonts w:ascii="Times New Roman" w:hAnsi="Times New Roman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110</Words>
  <Characters>110</Characters>
  <Lines>2</Lines>
  <Paragraphs>1</Paragraphs>
  <TotalTime>0</TotalTime>
  <ScaleCrop>false</ScaleCrop>
  <LinksUpToDate>false</LinksUpToDate>
  <CharactersWithSpaces>348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2019-05-23T02:40:00Z</dcterms:created>
  <dc:creator>lenovo</dc:creator>
  <cp:lastModifiedBy>木心</cp:lastModifiedBy>
  <dcterms:modified xsi:type="dcterms:W3CDTF">2022-09-02T07:03:09Z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FF0ABB92C79A48C98E16B96F94E30A74</vt:lpwstr>
  </property>
</Properties>
</file>