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8"/>
          <w:szCs w:val="28"/>
        </w:rPr>
      </w:pPr>
      <w:r>
        <w:rPr>
          <w:rFonts w:hint="eastAsia" w:ascii="宋体" w:hAnsi="宋体"/>
          <w:b/>
          <w:sz w:val="28"/>
          <w:szCs w:val="28"/>
        </w:rPr>
        <w:t xml:space="preserve">附件1                       </w:t>
      </w:r>
    </w:p>
    <w:p>
      <w:pPr>
        <w:jc w:val="center"/>
        <w:rPr>
          <w:rFonts w:ascii="宋体" w:hAnsi="宋体"/>
          <w:b/>
          <w:sz w:val="32"/>
          <w:szCs w:val="32"/>
        </w:rPr>
      </w:pPr>
      <w:r>
        <w:rPr>
          <w:rFonts w:hint="eastAsia" w:ascii="宋体" w:hAnsi="宋体"/>
          <w:b/>
          <w:sz w:val="32"/>
          <w:szCs w:val="32"/>
        </w:rPr>
        <w:t>外语系班主任工作考评指标体系</w:t>
      </w:r>
    </w:p>
    <w:tbl>
      <w:tblPr>
        <w:tblStyle w:val="4"/>
        <w:tblW w:w="141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840"/>
        <w:gridCol w:w="1960"/>
        <w:gridCol w:w="952"/>
        <w:gridCol w:w="5558"/>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1397" w:type="dxa"/>
            <w:vAlign w:val="center"/>
          </w:tcPr>
          <w:p>
            <w:pPr>
              <w:jc w:val="center"/>
              <w:rPr>
                <w:rFonts w:ascii="宋体" w:hAnsi="宋体"/>
                <w:b/>
                <w:bCs/>
                <w:szCs w:val="21"/>
              </w:rPr>
            </w:pPr>
            <w:r>
              <w:rPr>
                <w:rFonts w:hint="eastAsia" w:ascii="宋体" w:hAnsi="宋体"/>
                <w:b/>
                <w:bCs/>
                <w:szCs w:val="21"/>
              </w:rPr>
              <w:t>考评单位</w:t>
            </w:r>
          </w:p>
        </w:tc>
        <w:tc>
          <w:tcPr>
            <w:tcW w:w="1840" w:type="dxa"/>
            <w:vAlign w:val="center"/>
          </w:tcPr>
          <w:p>
            <w:pPr>
              <w:jc w:val="center"/>
              <w:rPr>
                <w:rFonts w:ascii="宋体" w:hAnsi="宋体"/>
                <w:b/>
                <w:bCs/>
                <w:szCs w:val="21"/>
              </w:rPr>
            </w:pPr>
            <w:r>
              <w:rPr>
                <w:rFonts w:hint="eastAsia" w:ascii="宋体" w:hAnsi="宋体"/>
                <w:b/>
                <w:bCs/>
                <w:szCs w:val="21"/>
              </w:rPr>
              <w:t>考评内容</w:t>
            </w:r>
          </w:p>
        </w:tc>
        <w:tc>
          <w:tcPr>
            <w:tcW w:w="1960" w:type="dxa"/>
            <w:vAlign w:val="center"/>
          </w:tcPr>
          <w:p>
            <w:pPr>
              <w:jc w:val="center"/>
              <w:rPr>
                <w:rFonts w:ascii="宋体" w:hAnsi="宋体"/>
                <w:b/>
                <w:bCs/>
                <w:szCs w:val="21"/>
              </w:rPr>
            </w:pPr>
            <w:r>
              <w:rPr>
                <w:rFonts w:hint="eastAsia" w:ascii="宋体" w:hAnsi="宋体"/>
                <w:b/>
                <w:bCs/>
                <w:szCs w:val="21"/>
              </w:rPr>
              <w:t>考评指标</w:t>
            </w:r>
          </w:p>
        </w:tc>
        <w:tc>
          <w:tcPr>
            <w:tcW w:w="952" w:type="dxa"/>
            <w:vAlign w:val="center"/>
          </w:tcPr>
          <w:p>
            <w:pPr>
              <w:jc w:val="center"/>
              <w:rPr>
                <w:rFonts w:ascii="宋体" w:hAnsi="宋体"/>
                <w:b/>
                <w:bCs/>
                <w:szCs w:val="21"/>
              </w:rPr>
            </w:pPr>
            <w:r>
              <w:rPr>
                <w:rFonts w:hint="eastAsia" w:ascii="宋体" w:hAnsi="宋体"/>
                <w:b/>
                <w:bCs/>
                <w:szCs w:val="21"/>
              </w:rPr>
              <w:t>分值</w:t>
            </w:r>
          </w:p>
        </w:tc>
        <w:tc>
          <w:tcPr>
            <w:tcW w:w="5558" w:type="dxa"/>
            <w:vAlign w:val="center"/>
          </w:tcPr>
          <w:p>
            <w:pPr>
              <w:jc w:val="center"/>
              <w:rPr>
                <w:rFonts w:ascii="宋体" w:hAnsi="宋体"/>
                <w:b/>
                <w:bCs/>
                <w:szCs w:val="21"/>
              </w:rPr>
            </w:pPr>
            <w:r>
              <w:rPr>
                <w:rFonts w:hint="eastAsia" w:ascii="宋体" w:hAnsi="宋体"/>
                <w:b/>
                <w:bCs/>
                <w:szCs w:val="21"/>
              </w:rPr>
              <w:t>考评标准</w:t>
            </w:r>
          </w:p>
        </w:tc>
        <w:tc>
          <w:tcPr>
            <w:tcW w:w="2417" w:type="dxa"/>
            <w:vAlign w:val="center"/>
          </w:tcPr>
          <w:p>
            <w:pPr>
              <w:jc w:val="center"/>
              <w:rPr>
                <w:rFonts w:ascii="宋体" w:hAnsi="宋体"/>
                <w:b/>
                <w:bCs/>
                <w:szCs w:val="21"/>
              </w:rPr>
            </w:pPr>
            <w:r>
              <w:rPr>
                <w:rFonts w:hint="eastAsia" w:ascii="宋体" w:hAnsi="宋体"/>
                <w:b/>
                <w:bCs/>
                <w:szCs w:val="21"/>
              </w:rPr>
              <w:t>考评依据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397" w:type="dxa"/>
            <w:vAlign w:val="center"/>
          </w:tcPr>
          <w:p>
            <w:pPr>
              <w:jc w:val="center"/>
              <w:rPr>
                <w:rFonts w:ascii="宋体" w:hAnsi="宋体"/>
                <w:b/>
                <w:bCs/>
                <w:szCs w:val="21"/>
              </w:rPr>
            </w:pPr>
            <w:r>
              <w:rPr>
                <w:rFonts w:hint="eastAsia" w:ascii="宋体" w:hAnsi="宋体"/>
                <w:b/>
                <w:bCs/>
                <w:szCs w:val="21"/>
              </w:rPr>
              <w:t>班级</w:t>
            </w:r>
          </w:p>
        </w:tc>
        <w:tc>
          <w:tcPr>
            <w:tcW w:w="1840" w:type="dxa"/>
            <w:vAlign w:val="center"/>
          </w:tcPr>
          <w:p>
            <w:pPr>
              <w:jc w:val="center"/>
              <w:rPr>
                <w:rFonts w:ascii="宋体" w:hAnsi="宋体"/>
                <w:szCs w:val="21"/>
              </w:rPr>
            </w:pPr>
            <w:r>
              <w:rPr>
                <w:rFonts w:ascii="宋体" w:hAnsi="宋体"/>
                <w:szCs w:val="21"/>
              </w:rPr>
              <w:t>Ⅰ</w:t>
            </w:r>
            <w:r>
              <w:rPr>
                <w:rFonts w:hint="eastAsia" w:ascii="宋体" w:hAnsi="宋体"/>
                <w:szCs w:val="21"/>
              </w:rPr>
              <w:t>.学生民主评议</w:t>
            </w:r>
          </w:p>
          <w:p>
            <w:pPr>
              <w:jc w:val="center"/>
              <w:rPr>
                <w:rFonts w:ascii="宋体" w:hAnsi="宋体"/>
                <w:szCs w:val="21"/>
              </w:rPr>
            </w:pPr>
            <w:r>
              <w:rPr>
                <w:rFonts w:hint="eastAsia" w:ascii="宋体" w:hAnsi="宋体"/>
                <w:szCs w:val="21"/>
              </w:rPr>
              <w:t>（55分）</w:t>
            </w:r>
          </w:p>
        </w:tc>
        <w:tc>
          <w:tcPr>
            <w:tcW w:w="1960" w:type="dxa"/>
            <w:vAlign w:val="center"/>
          </w:tcPr>
          <w:p>
            <w:pPr>
              <w:jc w:val="center"/>
              <w:rPr>
                <w:rFonts w:ascii="宋体" w:hAnsi="宋体"/>
                <w:szCs w:val="21"/>
              </w:rPr>
            </w:pPr>
            <w:r>
              <w:rPr>
                <w:rFonts w:hint="eastAsia" w:ascii="宋体" w:hAnsi="宋体"/>
                <w:szCs w:val="21"/>
              </w:rPr>
              <w:t>学生认可</w:t>
            </w:r>
          </w:p>
        </w:tc>
        <w:tc>
          <w:tcPr>
            <w:tcW w:w="952" w:type="dxa"/>
            <w:vAlign w:val="center"/>
          </w:tcPr>
          <w:p>
            <w:pPr>
              <w:jc w:val="center"/>
              <w:rPr>
                <w:rFonts w:ascii="宋体" w:hAnsi="宋体"/>
                <w:szCs w:val="21"/>
              </w:rPr>
            </w:pPr>
            <w:r>
              <w:rPr>
                <w:rFonts w:hint="eastAsia" w:ascii="宋体" w:hAnsi="宋体"/>
                <w:szCs w:val="21"/>
              </w:rPr>
              <w:t>55</w:t>
            </w:r>
          </w:p>
        </w:tc>
        <w:tc>
          <w:tcPr>
            <w:tcW w:w="5558" w:type="dxa"/>
            <w:vAlign w:val="center"/>
          </w:tcPr>
          <w:p>
            <w:pPr>
              <w:rPr>
                <w:rFonts w:ascii="宋体" w:hAnsi="宋体"/>
                <w:szCs w:val="21"/>
              </w:rPr>
            </w:pPr>
            <w:r>
              <w:rPr>
                <w:rFonts w:hint="eastAsia" w:ascii="宋体" w:hAnsi="宋体"/>
                <w:szCs w:val="21"/>
              </w:rPr>
              <w:t>以班主任工作网评为准。</w:t>
            </w:r>
          </w:p>
        </w:tc>
        <w:tc>
          <w:tcPr>
            <w:tcW w:w="2417" w:type="dxa"/>
            <w:vAlign w:val="center"/>
          </w:tcPr>
          <w:p>
            <w:pPr>
              <w:rPr>
                <w:rFonts w:ascii="宋体" w:hAnsi="宋体"/>
                <w:szCs w:val="21"/>
              </w:rPr>
            </w:pPr>
            <w:r>
              <w:rPr>
                <w:rFonts w:hint="eastAsia" w:ascii="宋体" w:hAnsi="宋体"/>
                <w:szCs w:val="21"/>
              </w:rPr>
              <w:t>以学生处反馈的班主任工作网评成绩为准。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397" w:type="dxa"/>
            <w:vMerge w:val="restart"/>
            <w:vAlign w:val="center"/>
          </w:tcPr>
          <w:p>
            <w:pPr>
              <w:jc w:val="center"/>
              <w:rPr>
                <w:rFonts w:ascii="宋体" w:hAnsi="宋体"/>
                <w:b/>
                <w:bCs/>
                <w:szCs w:val="21"/>
              </w:rPr>
            </w:pPr>
            <w:r>
              <w:rPr>
                <w:rFonts w:hint="eastAsia" w:ascii="宋体" w:hAnsi="宋体"/>
                <w:b/>
                <w:bCs/>
                <w:szCs w:val="21"/>
              </w:rPr>
              <w:t>院系</w:t>
            </w:r>
          </w:p>
        </w:tc>
        <w:tc>
          <w:tcPr>
            <w:tcW w:w="1840" w:type="dxa"/>
            <w:vMerge w:val="restart"/>
            <w:vAlign w:val="center"/>
          </w:tcPr>
          <w:p>
            <w:pPr>
              <w:jc w:val="center"/>
              <w:rPr>
                <w:rFonts w:ascii="宋体" w:hAnsi="宋体"/>
                <w:szCs w:val="21"/>
              </w:rPr>
            </w:pPr>
            <w:r>
              <w:rPr>
                <w:rFonts w:ascii="宋体" w:hAnsi="宋体"/>
                <w:szCs w:val="21"/>
              </w:rPr>
              <w:t>Ⅰ</w:t>
            </w:r>
            <w:r>
              <w:rPr>
                <w:rFonts w:hint="eastAsia" w:ascii="宋体" w:hAnsi="宋体"/>
                <w:szCs w:val="21"/>
              </w:rPr>
              <w:t>.基础工作</w:t>
            </w:r>
          </w:p>
          <w:p>
            <w:pPr>
              <w:jc w:val="center"/>
              <w:rPr>
                <w:rFonts w:ascii="宋体" w:hAnsi="宋体"/>
                <w:szCs w:val="21"/>
              </w:rPr>
            </w:pPr>
            <w:r>
              <w:rPr>
                <w:rFonts w:hint="eastAsia" w:ascii="宋体" w:hAnsi="宋体"/>
                <w:szCs w:val="21"/>
              </w:rPr>
              <w:t>（15分）</w:t>
            </w:r>
          </w:p>
        </w:tc>
        <w:tc>
          <w:tcPr>
            <w:tcW w:w="1960" w:type="dxa"/>
            <w:vAlign w:val="center"/>
          </w:tcPr>
          <w:p>
            <w:pPr>
              <w:jc w:val="center"/>
              <w:rPr>
                <w:rFonts w:ascii="宋体" w:hAnsi="宋体"/>
                <w:szCs w:val="21"/>
              </w:rPr>
            </w:pPr>
            <w:r>
              <w:rPr>
                <w:rFonts w:hint="eastAsia" w:ascii="宋体" w:hAnsi="宋体"/>
                <w:szCs w:val="21"/>
              </w:rPr>
              <w:t>班主任工作态度</w:t>
            </w:r>
          </w:p>
        </w:tc>
        <w:tc>
          <w:tcPr>
            <w:tcW w:w="952" w:type="dxa"/>
            <w:vAlign w:val="center"/>
          </w:tcPr>
          <w:p>
            <w:pPr>
              <w:jc w:val="center"/>
              <w:rPr>
                <w:rFonts w:ascii="宋体" w:hAnsi="宋体"/>
                <w:szCs w:val="21"/>
              </w:rPr>
            </w:pPr>
            <w:r>
              <w:rPr>
                <w:rFonts w:hint="eastAsia" w:ascii="宋体" w:hAnsi="宋体"/>
                <w:szCs w:val="21"/>
              </w:rPr>
              <w:t>6</w:t>
            </w:r>
          </w:p>
        </w:tc>
        <w:tc>
          <w:tcPr>
            <w:tcW w:w="5558" w:type="dxa"/>
            <w:vAlign w:val="center"/>
          </w:tcPr>
          <w:p>
            <w:pPr>
              <w:rPr>
                <w:rFonts w:ascii="宋体" w:hAnsi="宋体" w:cs="Arial"/>
                <w:color w:val="000000"/>
                <w:kern w:val="0"/>
                <w:szCs w:val="21"/>
              </w:rPr>
            </w:pPr>
            <w:r>
              <w:rPr>
                <w:rFonts w:hint="eastAsia" w:ascii="宋体" w:hAnsi="宋体" w:cs="Arial"/>
                <w:color w:val="000000"/>
                <w:kern w:val="0"/>
                <w:szCs w:val="21"/>
              </w:rPr>
              <w:t>班主任工作积极主动，踏实认真，有强烈的责任感；工作有计划，有总结，思路清晰，目标明确，重点突出。（0-3分）</w:t>
            </w:r>
          </w:p>
          <w:p>
            <w:pPr>
              <w:rPr>
                <w:rFonts w:ascii="宋体" w:hAnsi="宋体" w:cs="Arial"/>
                <w:color w:val="000000"/>
                <w:kern w:val="0"/>
                <w:szCs w:val="21"/>
              </w:rPr>
            </w:pPr>
            <w:r>
              <w:rPr>
                <w:rFonts w:hint="eastAsia" w:ascii="宋体" w:hAnsi="宋体" w:cs="Arial"/>
                <w:color w:val="000000"/>
                <w:kern w:val="0"/>
                <w:szCs w:val="21"/>
              </w:rPr>
              <w:t>积极参加学校、系里组织的班主任工作会议，每次0.5分，因故请假</w:t>
            </w:r>
            <w:r>
              <w:rPr>
                <w:rFonts w:hint="eastAsia" w:ascii="宋体" w:hAnsi="宋体" w:cs="Arial"/>
                <w:color w:val="000000"/>
                <w:kern w:val="0"/>
                <w:szCs w:val="21"/>
                <w:lang w:eastAsia="zh-CN"/>
              </w:rPr>
              <w:t>视同参会</w:t>
            </w:r>
            <w:r>
              <w:rPr>
                <w:rFonts w:hint="eastAsia" w:ascii="宋体" w:hAnsi="宋体" w:cs="Arial"/>
                <w:color w:val="000000"/>
                <w:kern w:val="0"/>
                <w:szCs w:val="21"/>
              </w:rPr>
              <w:t>。（0-3分）</w:t>
            </w:r>
          </w:p>
        </w:tc>
        <w:tc>
          <w:tcPr>
            <w:tcW w:w="2417" w:type="dxa"/>
            <w:vAlign w:val="center"/>
          </w:tcPr>
          <w:p>
            <w:pPr>
              <w:rPr>
                <w:rFonts w:ascii="宋体" w:hAnsi="宋体"/>
                <w:szCs w:val="21"/>
              </w:rPr>
            </w:pPr>
            <w:r>
              <w:rPr>
                <w:rFonts w:hint="eastAsia" w:ascii="宋体" w:hAnsi="宋体"/>
                <w:szCs w:val="21"/>
              </w:rPr>
              <w:t>以党委评议为准。</w:t>
            </w:r>
          </w:p>
          <w:p>
            <w:pPr>
              <w:rPr>
                <w:rFonts w:ascii="宋体" w:hAnsi="宋体"/>
                <w:szCs w:val="21"/>
              </w:rPr>
            </w:pPr>
            <w:r>
              <w:rPr>
                <w:rFonts w:hint="eastAsia" w:ascii="宋体" w:hAnsi="宋体"/>
                <w:szCs w:val="21"/>
              </w:rPr>
              <w:t>以会议签到记录为准。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397" w:type="dxa"/>
            <w:vMerge w:val="continue"/>
            <w:vAlign w:val="center"/>
          </w:tcPr>
          <w:p>
            <w:pPr>
              <w:jc w:val="center"/>
              <w:rPr>
                <w:rFonts w:ascii="宋体" w:hAnsi="宋体"/>
                <w:szCs w:val="21"/>
              </w:rPr>
            </w:pPr>
          </w:p>
        </w:tc>
        <w:tc>
          <w:tcPr>
            <w:tcW w:w="1840" w:type="dxa"/>
            <w:vMerge w:val="continue"/>
            <w:vAlign w:val="center"/>
          </w:tcPr>
          <w:p>
            <w:pPr>
              <w:jc w:val="center"/>
              <w:rPr>
                <w:rFonts w:ascii="宋体" w:hAnsi="宋体"/>
                <w:szCs w:val="21"/>
              </w:rPr>
            </w:pPr>
          </w:p>
        </w:tc>
        <w:tc>
          <w:tcPr>
            <w:tcW w:w="1960" w:type="dxa"/>
            <w:vAlign w:val="center"/>
          </w:tcPr>
          <w:p>
            <w:pPr>
              <w:jc w:val="center"/>
              <w:rPr>
                <w:rFonts w:ascii="宋体" w:hAnsi="宋体"/>
                <w:szCs w:val="21"/>
              </w:rPr>
            </w:pPr>
            <w:r>
              <w:rPr>
                <w:rFonts w:hint="eastAsia" w:ascii="宋体" w:hAnsi="宋体"/>
                <w:szCs w:val="21"/>
              </w:rPr>
              <w:t>班级组织建设</w:t>
            </w:r>
          </w:p>
        </w:tc>
        <w:tc>
          <w:tcPr>
            <w:tcW w:w="952" w:type="dxa"/>
            <w:vAlign w:val="center"/>
          </w:tcPr>
          <w:p>
            <w:pPr>
              <w:jc w:val="center"/>
              <w:rPr>
                <w:rFonts w:ascii="宋体" w:hAnsi="宋体"/>
                <w:szCs w:val="21"/>
              </w:rPr>
            </w:pPr>
            <w:r>
              <w:rPr>
                <w:rFonts w:hint="eastAsia" w:ascii="宋体" w:hAnsi="宋体"/>
                <w:szCs w:val="21"/>
              </w:rPr>
              <w:t>3</w:t>
            </w:r>
          </w:p>
        </w:tc>
        <w:tc>
          <w:tcPr>
            <w:tcW w:w="5558" w:type="dxa"/>
            <w:vAlign w:val="center"/>
          </w:tcPr>
          <w:p>
            <w:pPr>
              <w:rPr>
                <w:rFonts w:ascii="宋体" w:hAnsi="宋体"/>
                <w:szCs w:val="21"/>
              </w:rPr>
            </w:pPr>
            <w:r>
              <w:rPr>
                <w:rFonts w:hint="eastAsia" w:ascii="宋体" w:hAnsi="宋体" w:cs="Arial"/>
                <w:color w:val="000000"/>
                <w:kern w:val="0"/>
                <w:szCs w:val="21"/>
              </w:rPr>
              <w:t>重视班干部选拔、培养工作，班子健全，班干部换届正常，班级工作有序开展。（0-3分）</w:t>
            </w:r>
          </w:p>
        </w:tc>
        <w:tc>
          <w:tcPr>
            <w:tcW w:w="2417" w:type="dxa"/>
            <w:vAlign w:val="center"/>
          </w:tcPr>
          <w:p>
            <w:pPr>
              <w:rPr>
                <w:rFonts w:ascii="宋体" w:hAnsi="宋体"/>
                <w:szCs w:val="21"/>
              </w:rPr>
            </w:pPr>
            <w:r>
              <w:rPr>
                <w:rFonts w:hint="eastAsia" w:ascii="宋体" w:hAnsi="宋体"/>
                <w:szCs w:val="21"/>
              </w:rPr>
              <w:t>以党委评议为准。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397" w:type="dxa"/>
            <w:vMerge w:val="continue"/>
            <w:vAlign w:val="center"/>
          </w:tcPr>
          <w:p>
            <w:pPr>
              <w:jc w:val="center"/>
              <w:rPr>
                <w:rFonts w:ascii="宋体" w:hAnsi="宋体"/>
                <w:szCs w:val="21"/>
              </w:rPr>
            </w:pPr>
          </w:p>
        </w:tc>
        <w:tc>
          <w:tcPr>
            <w:tcW w:w="1840" w:type="dxa"/>
            <w:vMerge w:val="continue"/>
            <w:vAlign w:val="center"/>
          </w:tcPr>
          <w:p>
            <w:pPr>
              <w:jc w:val="center"/>
              <w:rPr>
                <w:rFonts w:ascii="宋体" w:hAnsi="宋体"/>
                <w:szCs w:val="21"/>
              </w:rPr>
            </w:pPr>
          </w:p>
        </w:tc>
        <w:tc>
          <w:tcPr>
            <w:tcW w:w="1960" w:type="dxa"/>
            <w:vAlign w:val="center"/>
          </w:tcPr>
          <w:p>
            <w:pPr>
              <w:jc w:val="center"/>
              <w:rPr>
                <w:rFonts w:ascii="宋体" w:hAnsi="宋体"/>
                <w:szCs w:val="21"/>
              </w:rPr>
            </w:pPr>
            <w:r>
              <w:rPr>
                <w:rFonts w:hint="eastAsia" w:ascii="宋体" w:hAnsi="宋体"/>
                <w:szCs w:val="21"/>
              </w:rPr>
              <w:t>班级活动</w:t>
            </w:r>
          </w:p>
        </w:tc>
        <w:tc>
          <w:tcPr>
            <w:tcW w:w="952" w:type="dxa"/>
            <w:vAlign w:val="center"/>
          </w:tcPr>
          <w:p>
            <w:pPr>
              <w:jc w:val="center"/>
              <w:rPr>
                <w:rFonts w:ascii="宋体" w:hAnsi="宋体"/>
                <w:szCs w:val="21"/>
              </w:rPr>
            </w:pPr>
            <w:r>
              <w:rPr>
                <w:rFonts w:hint="eastAsia" w:ascii="宋体" w:hAnsi="宋体"/>
                <w:szCs w:val="21"/>
              </w:rPr>
              <w:t>6</w:t>
            </w:r>
          </w:p>
        </w:tc>
        <w:tc>
          <w:tcPr>
            <w:tcW w:w="5558" w:type="dxa"/>
            <w:vAlign w:val="center"/>
          </w:tcPr>
          <w:p>
            <w:pPr>
              <w:rPr>
                <w:rFonts w:ascii="宋体" w:hAnsi="宋体"/>
                <w:szCs w:val="21"/>
              </w:rPr>
            </w:pPr>
            <w:r>
              <w:rPr>
                <w:rFonts w:hint="eastAsia" w:ascii="宋体" w:hAnsi="宋体"/>
                <w:szCs w:val="21"/>
              </w:rPr>
              <w:t>参与班级贫困认定、综合测评评定、奖助学金评定、</w:t>
            </w:r>
            <w:r>
              <w:rPr>
                <w:rFonts w:hint="eastAsia" w:ascii="宋体" w:hAnsi="宋体"/>
                <w:szCs w:val="21"/>
                <w:lang w:eastAsia="zh-CN"/>
              </w:rPr>
              <w:t>推荐党员发展对象</w:t>
            </w:r>
            <w:r>
              <w:rPr>
                <w:rFonts w:hint="eastAsia" w:ascii="宋体" w:hAnsi="宋体"/>
                <w:szCs w:val="21"/>
              </w:rPr>
              <w:t>，每次计1分。（0-4分）</w:t>
            </w:r>
          </w:p>
          <w:p>
            <w:pPr>
              <w:rPr>
                <w:rFonts w:ascii="宋体" w:hAnsi="宋体"/>
                <w:szCs w:val="21"/>
              </w:rPr>
            </w:pPr>
            <w:r>
              <w:rPr>
                <w:rFonts w:hint="eastAsia" w:ascii="宋体" w:hAnsi="宋体"/>
                <w:szCs w:val="21"/>
              </w:rPr>
              <w:t>每学期组织或参加班级集体活动，要求学生参与率不低于90%，每次活动有记录</w:t>
            </w:r>
            <w:r>
              <w:rPr>
                <w:rFonts w:hint="eastAsia" w:ascii="宋体" w:hAnsi="宋体" w:cs="Arial"/>
                <w:color w:val="000000"/>
                <w:kern w:val="0"/>
                <w:szCs w:val="21"/>
              </w:rPr>
              <w:t>和新闻报道，每次计1分。（0-2分）</w:t>
            </w:r>
          </w:p>
        </w:tc>
        <w:tc>
          <w:tcPr>
            <w:tcW w:w="2417" w:type="dxa"/>
            <w:vAlign w:val="center"/>
          </w:tcPr>
          <w:p>
            <w:pPr>
              <w:rPr>
                <w:rFonts w:ascii="宋体" w:hAnsi="宋体"/>
                <w:szCs w:val="21"/>
              </w:rPr>
            </w:pPr>
            <w:r>
              <w:rPr>
                <w:rFonts w:hint="eastAsia" w:ascii="宋体" w:hAnsi="宋体"/>
                <w:szCs w:val="21"/>
              </w:rPr>
              <w:t>以班级报送材料为准。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1397" w:type="dxa"/>
            <w:vMerge w:val="continue"/>
            <w:vAlign w:val="center"/>
          </w:tcPr>
          <w:p>
            <w:pPr>
              <w:jc w:val="center"/>
              <w:rPr>
                <w:rFonts w:ascii="宋体" w:hAnsi="宋体"/>
                <w:szCs w:val="21"/>
              </w:rPr>
            </w:pPr>
          </w:p>
        </w:tc>
        <w:tc>
          <w:tcPr>
            <w:tcW w:w="1840" w:type="dxa"/>
            <w:vMerge w:val="restart"/>
            <w:vAlign w:val="center"/>
          </w:tcPr>
          <w:p>
            <w:pPr>
              <w:jc w:val="center"/>
              <w:rPr>
                <w:rFonts w:ascii="宋体" w:hAnsi="宋体"/>
                <w:szCs w:val="21"/>
              </w:rPr>
            </w:pPr>
            <w:r>
              <w:rPr>
                <w:rFonts w:ascii="宋体" w:hAnsi="宋体"/>
                <w:szCs w:val="21"/>
              </w:rPr>
              <w:t>Ⅱ</w:t>
            </w:r>
            <w:r>
              <w:rPr>
                <w:rFonts w:hint="eastAsia" w:ascii="宋体" w:hAnsi="宋体"/>
                <w:szCs w:val="21"/>
              </w:rPr>
              <w:t>.重点工作</w:t>
            </w:r>
          </w:p>
          <w:p>
            <w:pPr>
              <w:jc w:val="center"/>
              <w:rPr>
                <w:rFonts w:ascii="宋体" w:hAnsi="宋体"/>
                <w:szCs w:val="21"/>
              </w:rPr>
            </w:pPr>
            <w:r>
              <w:rPr>
                <w:rFonts w:hint="eastAsia" w:ascii="宋体" w:hAnsi="宋体"/>
                <w:szCs w:val="21"/>
              </w:rPr>
              <w:t>（12分）</w:t>
            </w:r>
          </w:p>
        </w:tc>
        <w:tc>
          <w:tcPr>
            <w:tcW w:w="1960" w:type="dxa"/>
            <w:vAlign w:val="center"/>
          </w:tcPr>
          <w:p>
            <w:pPr>
              <w:jc w:val="center"/>
              <w:rPr>
                <w:rFonts w:ascii="宋体" w:hAnsi="宋体"/>
                <w:szCs w:val="21"/>
              </w:rPr>
            </w:pPr>
            <w:r>
              <w:rPr>
                <w:rFonts w:hint="eastAsia" w:ascii="宋体" w:hAnsi="宋体"/>
                <w:szCs w:val="21"/>
              </w:rPr>
              <w:t>思想教育面对面</w:t>
            </w:r>
          </w:p>
        </w:tc>
        <w:tc>
          <w:tcPr>
            <w:tcW w:w="952" w:type="dxa"/>
            <w:vAlign w:val="center"/>
          </w:tcPr>
          <w:p>
            <w:pPr>
              <w:jc w:val="center"/>
              <w:rPr>
                <w:rFonts w:ascii="宋体" w:hAnsi="宋体"/>
                <w:szCs w:val="21"/>
              </w:rPr>
            </w:pPr>
            <w:r>
              <w:rPr>
                <w:rFonts w:hint="eastAsia" w:ascii="宋体" w:hAnsi="宋体"/>
                <w:szCs w:val="21"/>
              </w:rPr>
              <w:t>3</w:t>
            </w:r>
          </w:p>
        </w:tc>
        <w:tc>
          <w:tcPr>
            <w:tcW w:w="5558" w:type="dxa"/>
            <w:vAlign w:val="center"/>
          </w:tcPr>
          <w:p>
            <w:pPr>
              <w:rPr>
                <w:rFonts w:ascii="宋体" w:hAnsi="宋体"/>
                <w:szCs w:val="21"/>
              </w:rPr>
            </w:pPr>
            <w:r>
              <w:rPr>
                <w:rFonts w:hint="eastAsia" w:ascii="宋体" w:hAnsi="宋体"/>
                <w:szCs w:val="21"/>
              </w:rPr>
              <w:t>大一学年第一学期面对面约谈</w:t>
            </w:r>
            <w:r>
              <w:rPr>
                <w:rFonts w:hint="eastAsia" w:ascii="宋体" w:hAnsi="宋体"/>
                <w:szCs w:val="21"/>
                <w:lang w:eastAsia="zh-CN"/>
              </w:rPr>
              <w:t>学生</w:t>
            </w:r>
            <w:r>
              <w:rPr>
                <w:rFonts w:hint="eastAsia" w:ascii="宋体" w:hAnsi="宋体"/>
                <w:szCs w:val="21"/>
              </w:rPr>
              <w:t>不少于班级人数的2/3</w:t>
            </w:r>
            <w:r>
              <w:rPr>
                <w:rFonts w:hint="eastAsia" w:ascii="宋体" w:hAnsi="宋体"/>
                <w:szCs w:val="21"/>
                <w:lang w:eastAsia="zh-CN"/>
              </w:rPr>
              <w:t>，</w:t>
            </w:r>
            <w:r>
              <w:rPr>
                <w:rFonts w:hint="eastAsia" w:ascii="宋体" w:hAnsi="宋体"/>
                <w:szCs w:val="21"/>
              </w:rPr>
              <w:t>其他学年</w:t>
            </w:r>
            <w:r>
              <w:rPr>
                <w:rFonts w:hint="eastAsia" w:ascii="宋体" w:hAnsi="宋体"/>
                <w:szCs w:val="21"/>
                <w:lang w:eastAsia="zh-CN"/>
              </w:rPr>
              <w:t>第一</w:t>
            </w:r>
            <w:r>
              <w:rPr>
                <w:rFonts w:hint="eastAsia" w:ascii="宋体" w:hAnsi="宋体"/>
                <w:szCs w:val="21"/>
              </w:rPr>
              <w:t>学期约谈学生不少于班级人数1/3，全年与每位学生见面约谈。（0-3分）</w:t>
            </w:r>
          </w:p>
        </w:tc>
        <w:tc>
          <w:tcPr>
            <w:tcW w:w="2417" w:type="dxa"/>
            <w:vAlign w:val="center"/>
          </w:tcPr>
          <w:p>
            <w:pPr>
              <w:rPr>
                <w:rFonts w:ascii="宋体" w:hAnsi="宋体"/>
                <w:szCs w:val="21"/>
              </w:rPr>
            </w:pPr>
            <w:r>
              <w:rPr>
                <w:rFonts w:hint="eastAsia" w:ascii="宋体" w:hAnsi="宋体"/>
                <w:szCs w:val="21"/>
              </w:rPr>
              <w:t>以班主任约谈手册记录为准。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397" w:type="dxa"/>
            <w:vMerge w:val="continue"/>
            <w:vAlign w:val="center"/>
          </w:tcPr>
          <w:p>
            <w:pPr>
              <w:jc w:val="center"/>
              <w:rPr>
                <w:rFonts w:ascii="宋体" w:hAnsi="宋体"/>
                <w:szCs w:val="21"/>
              </w:rPr>
            </w:pPr>
          </w:p>
        </w:tc>
        <w:tc>
          <w:tcPr>
            <w:tcW w:w="1840" w:type="dxa"/>
            <w:vMerge w:val="continue"/>
            <w:vAlign w:val="center"/>
          </w:tcPr>
          <w:p>
            <w:pPr>
              <w:jc w:val="center"/>
              <w:rPr>
                <w:rFonts w:ascii="宋体" w:hAnsi="宋体"/>
                <w:szCs w:val="21"/>
              </w:rPr>
            </w:pPr>
          </w:p>
        </w:tc>
        <w:tc>
          <w:tcPr>
            <w:tcW w:w="1960" w:type="dxa"/>
            <w:vAlign w:val="center"/>
          </w:tcPr>
          <w:p>
            <w:pPr>
              <w:jc w:val="center"/>
              <w:rPr>
                <w:rFonts w:ascii="宋体" w:hAnsi="宋体"/>
                <w:szCs w:val="21"/>
              </w:rPr>
            </w:pPr>
            <w:r>
              <w:rPr>
                <w:rFonts w:hint="eastAsia" w:ascii="宋体" w:hAnsi="宋体"/>
                <w:szCs w:val="21"/>
              </w:rPr>
              <w:t>学业生涯规划指导</w:t>
            </w:r>
          </w:p>
        </w:tc>
        <w:tc>
          <w:tcPr>
            <w:tcW w:w="952" w:type="dxa"/>
            <w:vAlign w:val="center"/>
          </w:tcPr>
          <w:p>
            <w:pPr>
              <w:jc w:val="center"/>
              <w:rPr>
                <w:rFonts w:ascii="宋体" w:hAnsi="宋体"/>
                <w:szCs w:val="21"/>
              </w:rPr>
            </w:pPr>
            <w:r>
              <w:rPr>
                <w:rFonts w:hint="eastAsia" w:ascii="宋体" w:hAnsi="宋体"/>
                <w:szCs w:val="21"/>
              </w:rPr>
              <w:t>3</w:t>
            </w:r>
          </w:p>
        </w:tc>
        <w:tc>
          <w:tcPr>
            <w:tcW w:w="5558" w:type="dxa"/>
            <w:vAlign w:val="center"/>
          </w:tcPr>
          <w:p>
            <w:pPr>
              <w:rPr>
                <w:rFonts w:ascii="宋体" w:hAnsi="宋体"/>
                <w:szCs w:val="21"/>
              </w:rPr>
            </w:pPr>
            <w:r>
              <w:rPr>
                <w:rFonts w:hint="eastAsia" w:ascii="宋体" w:hAnsi="宋体"/>
                <w:szCs w:val="21"/>
                <w:lang w:eastAsia="zh-CN"/>
              </w:rPr>
              <w:t>按时</w:t>
            </w:r>
            <w:r>
              <w:rPr>
                <w:rFonts w:hint="eastAsia" w:ascii="宋体" w:hAnsi="宋体"/>
                <w:szCs w:val="21"/>
              </w:rPr>
              <w:t>指导班级全体学生完成学业生涯规划。（0-3分）</w:t>
            </w:r>
          </w:p>
        </w:tc>
        <w:tc>
          <w:tcPr>
            <w:tcW w:w="2417" w:type="dxa"/>
            <w:vAlign w:val="center"/>
          </w:tcPr>
          <w:p>
            <w:pPr>
              <w:rPr>
                <w:rFonts w:ascii="宋体" w:hAnsi="宋体"/>
                <w:szCs w:val="21"/>
              </w:rPr>
            </w:pPr>
            <w:r>
              <w:rPr>
                <w:rFonts w:hint="eastAsia" w:ascii="宋体" w:hAnsi="宋体"/>
                <w:szCs w:val="21"/>
              </w:rPr>
              <w:t>以学业生涯规划手册记录为准。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397" w:type="dxa"/>
            <w:vMerge w:val="continue"/>
            <w:vAlign w:val="center"/>
          </w:tcPr>
          <w:p>
            <w:pPr>
              <w:jc w:val="center"/>
              <w:rPr>
                <w:rFonts w:ascii="宋体" w:hAnsi="宋体"/>
                <w:szCs w:val="21"/>
              </w:rPr>
            </w:pPr>
          </w:p>
        </w:tc>
        <w:tc>
          <w:tcPr>
            <w:tcW w:w="1840" w:type="dxa"/>
            <w:vMerge w:val="continue"/>
            <w:vAlign w:val="center"/>
          </w:tcPr>
          <w:p>
            <w:pPr>
              <w:jc w:val="center"/>
              <w:rPr>
                <w:rFonts w:ascii="宋体" w:hAnsi="宋体"/>
                <w:szCs w:val="21"/>
              </w:rPr>
            </w:pPr>
          </w:p>
        </w:tc>
        <w:tc>
          <w:tcPr>
            <w:tcW w:w="1960" w:type="dxa"/>
            <w:vAlign w:val="center"/>
          </w:tcPr>
          <w:p>
            <w:pPr>
              <w:jc w:val="center"/>
              <w:rPr>
                <w:rFonts w:ascii="宋体" w:hAnsi="宋体"/>
                <w:szCs w:val="21"/>
              </w:rPr>
            </w:pPr>
            <w:r>
              <w:rPr>
                <w:rFonts w:hint="eastAsia" w:ascii="宋体" w:hAnsi="宋体"/>
                <w:szCs w:val="21"/>
              </w:rPr>
              <w:t>优良学风示范班</w:t>
            </w:r>
          </w:p>
          <w:p>
            <w:pPr>
              <w:jc w:val="center"/>
              <w:rPr>
                <w:rFonts w:ascii="宋体" w:hAnsi="宋体"/>
                <w:szCs w:val="21"/>
              </w:rPr>
            </w:pPr>
            <w:r>
              <w:rPr>
                <w:rFonts w:hint="eastAsia" w:ascii="宋体" w:hAnsi="宋体"/>
                <w:szCs w:val="21"/>
              </w:rPr>
              <w:t>建设</w:t>
            </w:r>
          </w:p>
          <w:p>
            <w:pPr>
              <w:jc w:val="center"/>
              <w:rPr>
                <w:rFonts w:ascii="宋体" w:hAnsi="宋体"/>
                <w:szCs w:val="21"/>
              </w:rPr>
            </w:pPr>
          </w:p>
          <w:p>
            <w:pPr>
              <w:jc w:val="center"/>
              <w:rPr>
                <w:rFonts w:ascii="宋体" w:hAnsi="宋体"/>
                <w:szCs w:val="21"/>
              </w:rPr>
            </w:pPr>
            <w:r>
              <w:rPr>
                <w:rFonts w:hint="eastAsia" w:ascii="宋体" w:hAnsi="宋体"/>
                <w:szCs w:val="21"/>
              </w:rPr>
              <w:t>优良学风示范班</w:t>
            </w:r>
          </w:p>
          <w:p>
            <w:pPr>
              <w:jc w:val="center"/>
              <w:rPr>
                <w:rFonts w:ascii="宋体" w:hAnsi="宋体"/>
                <w:szCs w:val="21"/>
              </w:rPr>
            </w:pPr>
            <w:r>
              <w:rPr>
                <w:rFonts w:hint="eastAsia" w:ascii="宋体" w:hAnsi="宋体"/>
                <w:szCs w:val="21"/>
              </w:rPr>
              <w:t>建设</w:t>
            </w:r>
          </w:p>
        </w:tc>
        <w:tc>
          <w:tcPr>
            <w:tcW w:w="952" w:type="dxa"/>
            <w:vAlign w:val="center"/>
          </w:tcPr>
          <w:p>
            <w:pPr>
              <w:jc w:val="center"/>
              <w:rPr>
                <w:rFonts w:ascii="宋体" w:hAnsi="宋体"/>
                <w:szCs w:val="21"/>
              </w:rPr>
            </w:pPr>
            <w:r>
              <w:rPr>
                <w:rFonts w:hint="eastAsia" w:ascii="宋体" w:hAnsi="宋体"/>
                <w:szCs w:val="21"/>
              </w:rPr>
              <w:t>6</w:t>
            </w:r>
          </w:p>
        </w:tc>
        <w:tc>
          <w:tcPr>
            <w:tcW w:w="5558" w:type="dxa"/>
            <w:vAlign w:val="center"/>
          </w:tcPr>
          <w:p>
            <w:pPr>
              <w:rPr>
                <w:rFonts w:ascii="宋体" w:hAnsi="宋体"/>
                <w:szCs w:val="21"/>
              </w:rPr>
            </w:pPr>
            <w:r>
              <w:rPr>
                <w:rFonts w:hint="eastAsia" w:ascii="宋体" w:hAnsi="宋体"/>
                <w:szCs w:val="21"/>
              </w:rPr>
              <w:t>根据建设申报书提交和完成验收的结果核定。（0-3分）</w:t>
            </w:r>
          </w:p>
          <w:p>
            <w:pPr>
              <w:jc w:val="left"/>
              <w:rPr>
                <w:rFonts w:ascii="宋体" w:hAnsi="宋体"/>
                <w:szCs w:val="21"/>
              </w:rPr>
            </w:pPr>
            <w:r>
              <w:rPr>
                <w:rFonts w:hint="eastAsia" w:ascii="宋体" w:hAnsi="宋体"/>
                <w:szCs w:val="21"/>
              </w:rPr>
              <w:t>获校级“优良学风示范班”称号，计3分；获校级“学风</w:t>
            </w:r>
            <w:r>
              <w:rPr>
                <w:rFonts w:hint="eastAsia" w:ascii="宋体" w:hAnsi="宋体"/>
                <w:szCs w:val="21"/>
                <w:lang w:eastAsia="zh-CN"/>
              </w:rPr>
              <w:t>建设</w:t>
            </w:r>
            <w:r>
              <w:rPr>
                <w:rFonts w:hint="eastAsia" w:ascii="宋体" w:hAnsi="宋体"/>
                <w:szCs w:val="21"/>
              </w:rPr>
              <w:t>成效班”，计2分；获系级“优良学风示范班”称号,计1分。（0-3分）</w:t>
            </w:r>
          </w:p>
          <w:p>
            <w:pPr>
              <w:rPr>
                <w:rFonts w:ascii="宋体" w:hAnsi="宋体"/>
                <w:szCs w:val="21"/>
              </w:rPr>
            </w:pPr>
            <w:r>
              <w:rPr>
                <w:rFonts w:hint="eastAsia" w:ascii="宋体" w:hAnsi="宋体"/>
                <w:szCs w:val="21"/>
                <w:lang w:eastAsia="zh-CN"/>
              </w:rPr>
              <w:t>班级全体学生平均学分成绩排名年级第一，计</w:t>
            </w:r>
            <w:r>
              <w:rPr>
                <w:rFonts w:hint="eastAsia" w:ascii="宋体" w:hAnsi="宋体"/>
                <w:szCs w:val="21"/>
                <w:lang w:val="en-US" w:eastAsia="zh-CN"/>
              </w:rPr>
              <w:t>2分；</w:t>
            </w:r>
            <w:r>
              <w:rPr>
                <w:rFonts w:hint="eastAsia" w:ascii="宋体" w:hAnsi="宋体"/>
                <w:szCs w:val="21"/>
                <w:lang w:eastAsia="zh-CN"/>
              </w:rPr>
              <w:t>挂科门次全年级最少，计</w:t>
            </w:r>
            <w:r>
              <w:rPr>
                <w:rFonts w:hint="eastAsia" w:ascii="宋体" w:hAnsi="宋体"/>
                <w:szCs w:val="21"/>
                <w:lang w:val="en-US" w:eastAsia="zh-CN"/>
              </w:rPr>
              <w:t>2分</w:t>
            </w:r>
            <w:r>
              <w:rPr>
                <w:rFonts w:hint="eastAsia" w:ascii="宋体" w:hAnsi="宋体"/>
                <w:szCs w:val="21"/>
              </w:rPr>
              <w:t>（</w:t>
            </w:r>
            <w:r>
              <w:rPr>
                <w:rFonts w:hint="eastAsia" w:ascii="宋体" w:hAnsi="宋体"/>
                <w:szCs w:val="21"/>
                <w:lang w:eastAsia="zh-CN"/>
              </w:rPr>
              <w:t>以上两项</w:t>
            </w:r>
            <w:r>
              <w:rPr>
                <w:rFonts w:hint="eastAsia" w:ascii="宋体" w:hAnsi="宋体"/>
                <w:szCs w:val="21"/>
              </w:rPr>
              <w:t>不重复加分）。（0-2分）</w:t>
            </w:r>
          </w:p>
        </w:tc>
        <w:tc>
          <w:tcPr>
            <w:tcW w:w="2417" w:type="dxa"/>
            <w:vAlign w:val="center"/>
          </w:tcPr>
          <w:p>
            <w:pPr>
              <w:rPr>
                <w:rFonts w:ascii="宋体" w:hAnsi="宋体"/>
                <w:szCs w:val="21"/>
              </w:rPr>
            </w:pPr>
            <w:r>
              <w:rPr>
                <w:rFonts w:hint="eastAsia" w:ascii="宋体" w:hAnsi="宋体"/>
                <w:szCs w:val="21"/>
              </w:rPr>
              <w:t>以统计数据为准。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exact"/>
          <w:jc w:val="center"/>
        </w:trPr>
        <w:tc>
          <w:tcPr>
            <w:tcW w:w="1397" w:type="dxa"/>
            <w:vMerge w:val="continue"/>
            <w:vAlign w:val="center"/>
          </w:tcPr>
          <w:p>
            <w:pPr>
              <w:jc w:val="center"/>
              <w:rPr>
                <w:rFonts w:ascii="宋体" w:hAnsi="宋体"/>
                <w:szCs w:val="21"/>
              </w:rPr>
            </w:pPr>
          </w:p>
        </w:tc>
        <w:tc>
          <w:tcPr>
            <w:tcW w:w="1840" w:type="dxa"/>
            <w:vMerge w:val="restart"/>
            <w:vAlign w:val="center"/>
          </w:tcPr>
          <w:p>
            <w:pPr>
              <w:jc w:val="center"/>
              <w:rPr>
                <w:rFonts w:ascii="宋体" w:hAnsi="宋体"/>
                <w:szCs w:val="21"/>
              </w:rPr>
            </w:pPr>
            <w:r>
              <w:rPr>
                <w:rFonts w:ascii="宋体" w:hAnsi="宋体"/>
                <w:szCs w:val="21"/>
              </w:rPr>
              <w:t>Ⅲ</w:t>
            </w:r>
            <w:r>
              <w:rPr>
                <w:rFonts w:hint="eastAsia" w:ascii="宋体" w:hAnsi="宋体"/>
                <w:szCs w:val="21"/>
              </w:rPr>
              <w:t>.学风建设工作</w:t>
            </w:r>
          </w:p>
          <w:p>
            <w:pPr>
              <w:jc w:val="center"/>
              <w:rPr>
                <w:rFonts w:ascii="宋体" w:hAnsi="宋体"/>
                <w:szCs w:val="21"/>
              </w:rPr>
            </w:pPr>
            <w:r>
              <w:rPr>
                <w:rFonts w:hint="eastAsia" w:ascii="宋体" w:hAnsi="宋体"/>
                <w:szCs w:val="21"/>
              </w:rPr>
              <w:t>（10分）</w:t>
            </w:r>
          </w:p>
        </w:tc>
        <w:tc>
          <w:tcPr>
            <w:tcW w:w="1960" w:type="dxa"/>
            <w:vAlign w:val="center"/>
          </w:tcPr>
          <w:p>
            <w:pPr>
              <w:jc w:val="center"/>
              <w:rPr>
                <w:rFonts w:ascii="宋体" w:hAnsi="宋体"/>
                <w:szCs w:val="21"/>
              </w:rPr>
            </w:pPr>
            <w:r>
              <w:rPr>
                <w:rFonts w:hint="eastAsia" w:ascii="宋体" w:hAnsi="宋体"/>
                <w:szCs w:val="21"/>
              </w:rPr>
              <w:t>学风建设主题班会</w:t>
            </w:r>
          </w:p>
        </w:tc>
        <w:tc>
          <w:tcPr>
            <w:tcW w:w="952" w:type="dxa"/>
            <w:vAlign w:val="center"/>
          </w:tcPr>
          <w:p>
            <w:pPr>
              <w:jc w:val="center"/>
              <w:rPr>
                <w:rFonts w:ascii="宋体" w:hAnsi="宋体"/>
                <w:szCs w:val="21"/>
              </w:rPr>
            </w:pPr>
            <w:r>
              <w:rPr>
                <w:rFonts w:hint="eastAsia" w:ascii="宋体" w:hAnsi="宋体"/>
                <w:szCs w:val="21"/>
              </w:rPr>
              <w:t>2</w:t>
            </w:r>
          </w:p>
        </w:tc>
        <w:tc>
          <w:tcPr>
            <w:tcW w:w="5558" w:type="dxa"/>
            <w:vAlign w:val="center"/>
          </w:tcPr>
          <w:p>
            <w:pPr>
              <w:rPr>
                <w:rFonts w:ascii="宋体" w:hAnsi="宋体"/>
                <w:szCs w:val="21"/>
              </w:rPr>
            </w:pPr>
            <w:r>
              <w:rPr>
                <w:rFonts w:hint="eastAsia" w:ascii="宋体" w:hAnsi="宋体"/>
                <w:szCs w:val="21"/>
              </w:rPr>
              <w:t>每学期定期召开班风、学风建设主题班会，</w:t>
            </w:r>
            <w:r>
              <w:rPr>
                <w:rFonts w:hint="eastAsia" w:ascii="宋体" w:hAnsi="宋体"/>
                <w:szCs w:val="21"/>
                <w:lang w:eastAsia="zh-CN"/>
              </w:rPr>
              <w:t>每次班会有记录和新闻报道，</w:t>
            </w:r>
            <w:r>
              <w:rPr>
                <w:rFonts w:hint="eastAsia" w:ascii="宋体" w:hAnsi="宋体"/>
                <w:szCs w:val="21"/>
              </w:rPr>
              <w:t>每次1分，满分2分。</w:t>
            </w:r>
          </w:p>
        </w:tc>
        <w:tc>
          <w:tcPr>
            <w:tcW w:w="2417" w:type="dxa"/>
            <w:vAlign w:val="center"/>
          </w:tcPr>
          <w:p>
            <w:pPr>
              <w:rPr>
                <w:rFonts w:ascii="宋体" w:hAnsi="宋体"/>
                <w:szCs w:val="21"/>
              </w:rPr>
            </w:pPr>
            <w:r>
              <w:rPr>
                <w:rFonts w:hint="eastAsia" w:ascii="宋体" w:hAnsi="宋体"/>
                <w:szCs w:val="21"/>
              </w:rPr>
              <w:t>以</w:t>
            </w:r>
            <w:r>
              <w:rPr>
                <w:rFonts w:hint="eastAsia" w:ascii="宋体" w:hAnsi="宋体"/>
                <w:szCs w:val="21"/>
                <w:lang w:eastAsia="zh-CN"/>
              </w:rPr>
              <w:t>班级报送材料</w:t>
            </w:r>
            <w:r>
              <w:rPr>
                <w:rFonts w:hint="eastAsia" w:ascii="宋体" w:hAnsi="宋体"/>
                <w:szCs w:val="21"/>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2" w:hRule="exact"/>
          <w:jc w:val="center"/>
        </w:trPr>
        <w:tc>
          <w:tcPr>
            <w:tcW w:w="1397" w:type="dxa"/>
            <w:vMerge w:val="continue"/>
            <w:vAlign w:val="center"/>
          </w:tcPr>
          <w:p>
            <w:pPr>
              <w:jc w:val="center"/>
              <w:rPr>
                <w:rFonts w:ascii="宋体" w:hAnsi="宋体"/>
                <w:szCs w:val="21"/>
              </w:rPr>
            </w:pPr>
          </w:p>
        </w:tc>
        <w:tc>
          <w:tcPr>
            <w:tcW w:w="1840" w:type="dxa"/>
            <w:vMerge w:val="continue"/>
            <w:vAlign w:val="center"/>
          </w:tcPr>
          <w:p>
            <w:pPr>
              <w:jc w:val="center"/>
              <w:rPr>
                <w:rFonts w:ascii="宋体" w:hAnsi="宋体"/>
                <w:szCs w:val="21"/>
              </w:rPr>
            </w:pPr>
          </w:p>
        </w:tc>
        <w:tc>
          <w:tcPr>
            <w:tcW w:w="1960" w:type="dxa"/>
            <w:vAlign w:val="center"/>
          </w:tcPr>
          <w:p>
            <w:pPr>
              <w:jc w:val="center"/>
              <w:rPr>
                <w:rFonts w:ascii="宋体" w:hAnsi="宋体"/>
                <w:szCs w:val="21"/>
              </w:rPr>
            </w:pPr>
            <w:r>
              <w:rPr>
                <w:rFonts w:hint="eastAsia" w:ascii="宋体" w:hAnsi="宋体"/>
                <w:szCs w:val="21"/>
              </w:rPr>
              <w:t>学风建设相关活动</w:t>
            </w:r>
          </w:p>
        </w:tc>
        <w:tc>
          <w:tcPr>
            <w:tcW w:w="952" w:type="dxa"/>
            <w:vAlign w:val="center"/>
          </w:tcPr>
          <w:p>
            <w:pPr>
              <w:jc w:val="center"/>
              <w:rPr>
                <w:rFonts w:ascii="宋体" w:hAnsi="宋体"/>
                <w:szCs w:val="21"/>
              </w:rPr>
            </w:pPr>
            <w:r>
              <w:rPr>
                <w:rFonts w:hint="eastAsia" w:ascii="宋体" w:hAnsi="宋体"/>
                <w:szCs w:val="21"/>
              </w:rPr>
              <w:t>2</w:t>
            </w:r>
          </w:p>
        </w:tc>
        <w:tc>
          <w:tcPr>
            <w:tcW w:w="5558" w:type="dxa"/>
            <w:vAlign w:val="center"/>
          </w:tcPr>
          <w:p>
            <w:pPr>
              <w:rPr>
                <w:rFonts w:hint="eastAsia" w:ascii="宋体" w:hAnsi="宋体"/>
                <w:szCs w:val="21"/>
              </w:rPr>
            </w:pPr>
            <w:r>
              <w:rPr>
                <w:rFonts w:hint="eastAsia" w:ascii="宋体" w:hAnsi="宋体"/>
                <w:szCs w:val="21"/>
              </w:rPr>
              <w:t>配合学校、系上开展的学风建设主题活动，工作任务完成率达80%以上，</w:t>
            </w:r>
            <w:r>
              <w:rPr>
                <w:rFonts w:hint="eastAsia" w:ascii="宋体" w:hAnsi="宋体"/>
                <w:szCs w:val="21"/>
                <w:lang w:eastAsia="zh-CN"/>
              </w:rPr>
              <w:t>计</w:t>
            </w:r>
            <w:r>
              <w:rPr>
                <w:rFonts w:hint="eastAsia" w:ascii="宋体" w:hAnsi="宋体"/>
                <w:szCs w:val="21"/>
              </w:rPr>
              <w:t>1分。</w:t>
            </w:r>
          </w:p>
          <w:p>
            <w:pPr>
              <w:rPr>
                <w:rFonts w:ascii="宋体" w:hAnsi="宋体"/>
                <w:szCs w:val="21"/>
              </w:rPr>
            </w:pPr>
            <w:r>
              <w:rPr>
                <w:rFonts w:hint="eastAsia" w:ascii="宋体" w:hAnsi="宋体"/>
                <w:szCs w:val="21"/>
              </w:rPr>
              <w:t>每学期定期开展学习经验交流、出国留学服务报告会、等级考试辅导报告、学习互助等活动，每次</w:t>
            </w:r>
            <w:r>
              <w:rPr>
                <w:rFonts w:hint="eastAsia" w:ascii="宋体" w:hAnsi="宋体"/>
                <w:szCs w:val="21"/>
                <w:lang w:eastAsia="zh-CN"/>
              </w:rPr>
              <w:t>计</w:t>
            </w:r>
            <w:r>
              <w:rPr>
                <w:rFonts w:hint="eastAsia" w:ascii="宋体" w:hAnsi="宋体"/>
                <w:szCs w:val="21"/>
              </w:rPr>
              <w:t>0.5分，满分1分。</w:t>
            </w:r>
          </w:p>
        </w:tc>
        <w:tc>
          <w:tcPr>
            <w:tcW w:w="2417" w:type="dxa"/>
            <w:vAlign w:val="center"/>
          </w:tcPr>
          <w:p>
            <w:pPr>
              <w:rPr>
                <w:rFonts w:hint="eastAsia" w:ascii="宋体" w:hAnsi="宋体"/>
                <w:szCs w:val="21"/>
              </w:rPr>
            </w:pPr>
            <w:r>
              <w:rPr>
                <w:rFonts w:hint="eastAsia" w:ascii="宋体" w:hAnsi="宋体"/>
                <w:szCs w:val="21"/>
              </w:rPr>
              <w:t>以统计数据为准。</w:t>
            </w:r>
          </w:p>
          <w:p>
            <w:pPr>
              <w:rPr>
                <w:rFonts w:ascii="宋体" w:hAnsi="宋体"/>
                <w:szCs w:val="21"/>
              </w:rPr>
            </w:pPr>
            <w:r>
              <w:rPr>
                <w:rFonts w:hint="eastAsia" w:ascii="宋体" w:hAnsi="宋体"/>
                <w:szCs w:val="21"/>
              </w:rPr>
              <w:t>以新闻报道为准。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exact"/>
          <w:jc w:val="center"/>
        </w:trPr>
        <w:tc>
          <w:tcPr>
            <w:tcW w:w="1397" w:type="dxa"/>
            <w:vMerge w:val="continue"/>
            <w:vAlign w:val="center"/>
          </w:tcPr>
          <w:p>
            <w:pPr>
              <w:jc w:val="center"/>
              <w:rPr>
                <w:rFonts w:ascii="宋体" w:hAnsi="宋体"/>
                <w:szCs w:val="21"/>
              </w:rPr>
            </w:pPr>
          </w:p>
        </w:tc>
        <w:tc>
          <w:tcPr>
            <w:tcW w:w="1840" w:type="dxa"/>
            <w:vMerge w:val="continue"/>
            <w:vAlign w:val="center"/>
          </w:tcPr>
          <w:p>
            <w:pPr>
              <w:jc w:val="center"/>
              <w:rPr>
                <w:rFonts w:ascii="宋体" w:hAnsi="宋体"/>
                <w:szCs w:val="21"/>
              </w:rPr>
            </w:pPr>
          </w:p>
        </w:tc>
        <w:tc>
          <w:tcPr>
            <w:tcW w:w="1960" w:type="dxa"/>
            <w:vAlign w:val="center"/>
          </w:tcPr>
          <w:p>
            <w:pPr>
              <w:jc w:val="center"/>
              <w:rPr>
                <w:rFonts w:ascii="宋体" w:hAnsi="宋体"/>
                <w:szCs w:val="21"/>
              </w:rPr>
            </w:pPr>
            <w:r>
              <w:rPr>
                <w:rFonts w:hint="eastAsia" w:ascii="宋体" w:hAnsi="宋体"/>
                <w:szCs w:val="21"/>
              </w:rPr>
              <w:t>朋辈辅导</w:t>
            </w:r>
          </w:p>
        </w:tc>
        <w:tc>
          <w:tcPr>
            <w:tcW w:w="952" w:type="dxa"/>
            <w:vAlign w:val="center"/>
          </w:tcPr>
          <w:p>
            <w:pPr>
              <w:jc w:val="center"/>
              <w:rPr>
                <w:rFonts w:ascii="宋体" w:hAnsi="宋体"/>
                <w:szCs w:val="21"/>
              </w:rPr>
            </w:pPr>
            <w:r>
              <w:rPr>
                <w:rFonts w:hint="eastAsia" w:ascii="宋体" w:hAnsi="宋体"/>
                <w:szCs w:val="21"/>
              </w:rPr>
              <w:t>2</w:t>
            </w:r>
          </w:p>
        </w:tc>
        <w:tc>
          <w:tcPr>
            <w:tcW w:w="5558" w:type="dxa"/>
            <w:vAlign w:val="center"/>
          </w:tcPr>
          <w:p>
            <w:pPr>
              <w:rPr>
                <w:rFonts w:ascii="宋体" w:hAnsi="宋体"/>
                <w:szCs w:val="21"/>
              </w:rPr>
            </w:pPr>
            <w:r>
              <w:rPr>
                <w:rFonts w:hint="eastAsia" w:ascii="宋体" w:hAnsi="宋体"/>
                <w:szCs w:val="21"/>
              </w:rPr>
              <w:t>成立学习互助（帮扶）小组，成效显著。</w:t>
            </w:r>
            <w:r>
              <w:rPr>
                <w:rFonts w:hint="eastAsia" w:ascii="宋体" w:hAnsi="宋体"/>
                <w:szCs w:val="21"/>
                <w:lang w:eastAsia="zh-CN"/>
              </w:rPr>
              <w:t>（</w:t>
            </w:r>
            <w:r>
              <w:rPr>
                <w:rFonts w:hint="eastAsia" w:ascii="宋体" w:hAnsi="宋体"/>
                <w:szCs w:val="21"/>
              </w:rPr>
              <w:t>0-2分</w:t>
            </w:r>
            <w:r>
              <w:rPr>
                <w:rFonts w:hint="eastAsia" w:ascii="宋体" w:hAnsi="宋体"/>
                <w:szCs w:val="21"/>
                <w:lang w:eastAsia="zh-CN"/>
              </w:rPr>
              <w:t>）</w:t>
            </w:r>
          </w:p>
        </w:tc>
        <w:tc>
          <w:tcPr>
            <w:tcW w:w="2417" w:type="dxa"/>
            <w:vAlign w:val="center"/>
          </w:tcPr>
          <w:p>
            <w:pPr>
              <w:rPr>
                <w:rFonts w:ascii="宋体" w:hAnsi="宋体"/>
                <w:szCs w:val="21"/>
              </w:rPr>
            </w:pPr>
            <w:r>
              <w:rPr>
                <w:rFonts w:hint="eastAsia" w:ascii="宋体" w:hAnsi="宋体"/>
                <w:szCs w:val="21"/>
              </w:rPr>
              <w:t>以班级上交材料为准。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exact"/>
          <w:jc w:val="center"/>
        </w:trPr>
        <w:tc>
          <w:tcPr>
            <w:tcW w:w="1397" w:type="dxa"/>
            <w:vMerge w:val="continue"/>
            <w:vAlign w:val="center"/>
          </w:tcPr>
          <w:p>
            <w:pPr>
              <w:jc w:val="center"/>
              <w:rPr>
                <w:rFonts w:ascii="宋体" w:hAnsi="宋体"/>
                <w:szCs w:val="21"/>
              </w:rPr>
            </w:pPr>
          </w:p>
        </w:tc>
        <w:tc>
          <w:tcPr>
            <w:tcW w:w="1840" w:type="dxa"/>
            <w:vMerge w:val="continue"/>
            <w:vAlign w:val="center"/>
          </w:tcPr>
          <w:p>
            <w:pPr>
              <w:jc w:val="center"/>
              <w:rPr>
                <w:rFonts w:ascii="宋体" w:hAnsi="宋体"/>
                <w:szCs w:val="21"/>
              </w:rPr>
            </w:pPr>
          </w:p>
        </w:tc>
        <w:tc>
          <w:tcPr>
            <w:tcW w:w="1960" w:type="dxa"/>
            <w:vAlign w:val="center"/>
          </w:tcPr>
          <w:p>
            <w:pPr>
              <w:jc w:val="center"/>
              <w:rPr>
                <w:rFonts w:ascii="宋体" w:hAnsi="宋体"/>
                <w:szCs w:val="21"/>
              </w:rPr>
            </w:pPr>
            <w:r>
              <w:rPr>
                <w:rFonts w:hint="eastAsia" w:ascii="宋体" w:hAnsi="宋体"/>
                <w:szCs w:val="21"/>
              </w:rPr>
              <w:t>课堂走访</w:t>
            </w:r>
          </w:p>
        </w:tc>
        <w:tc>
          <w:tcPr>
            <w:tcW w:w="952" w:type="dxa"/>
            <w:vAlign w:val="center"/>
          </w:tcPr>
          <w:p>
            <w:pPr>
              <w:jc w:val="center"/>
              <w:rPr>
                <w:rFonts w:ascii="宋体" w:hAnsi="宋体"/>
                <w:szCs w:val="21"/>
              </w:rPr>
            </w:pPr>
            <w:r>
              <w:rPr>
                <w:rFonts w:hint="eastAsia" w:ascii="宋体" w:hAnsi="宋体"/>
                <w:szCs w:val="21"/>
              </w:rPr>
              <w:t>4</w:t>
            </w:r>
          </w:p>
        </w:tc>
        <w:tc>
          <w:tcPr>
            <w:tcW w:w="5558" w:type="dxa"/>
            <w:vAlign w:val="center"/>
          </w:tcPr>
          <w:p>
            <w:pPr>
              <w:rPr>
                <w:rFonts w:ascii="宋体" w:hAnsi="宋体"/>
                <w:szCs w:val="21"/>
              </w:rPr>
            </w:pPr>
            <w:r>
              <w:rPr>
                <w:rFonts w:hint="eastAsia" w:ascii="宋体" w:hAnsi="宋体"/>
                <w:szCs w:val="21"/>
              </w:rPr>
              <w:t>每学期定期走访课堂，每次</w:t>
            </w:r>
            <w:r>
              <w:rPr>
                <w:rFonts w:hint="eastAsia" w:ascii="宋体" w:hAnsi="宋体"/>
                <w:szCs w:val="21"/>
                <w:lang w:eastAsia="zh-CN"/>
              </w:rPr>
              <w:t>计</w:t>
            </w:r>
            <w:r>
              <w:rPr>
                <w:rFonts w:hint="eastAsia" w:ascii="宋体" w:hAnsi="宋体"/>
                <w:szCs w:val="21"/>
                <w:lang w:val="en-US" w:eastAsia="zh-CN"/>
              </w:rPr>
              <w:t>1</w:t>
            </w:r>
            <w:r>
              <w:rPr>
                <w:rFonts w:hint="eastAsia" w:ascii="宋体" w:hAnsi="宋体"/>
                <w:szCs w:val="21"/>
              </w:rPr>
              <w:t>分，满分4分，四年级第二学期按其他年级班主任此项平均分计。（0-4分）</w:t>
            </w:r>
          </w:p>
          <w:p>
            <w:pPr>
              <w:rPr>
                <w:rFonts w:ascii="宋体" w:hAnsi="宋体"/>
                <w:szCs w:val="21"/>
              </w:rPr>
            </w:pPr>
            <w:r>
              <w:rPr>
                <w:rFonts w:hint="eastAsia" w:ascii="宋体" w:hAnsi="宋体"/>
                <w:szCs w:val="21"/>
              </w:rPr>
              <w:t>如一学期内无故不走访课堂，取消获评优秀班主任资格。</w:t>
            </w:r>
          </w:p>
        </w:tc>
        <w:tc>
          <w:tcPr>
            <w:tcW w:w="2417" w:type="dxa"/>
            <w:vAlign w:val="center"/>
          </w:tcPr>
          <w:p>
            <w:pPr>
              <w:rPr>
                <w:rFonts w:ascii="宋体" w:hAnsi="宋体"/>
                <w:szCs w:val="21"/>
              </w:rPr>
            </w:pPr>
            <w:r>
              <w:rPr>
                <w:rFonts w:hint="eastAsia" w:ascii="宋体" w:hAnsi="宋体"/>
                <w:szCs w:val="21"/>
              </w:rPr>
              <w:t>以班主任每月提交的课堂走访记录为准。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397" w:type="dxa"/>
            <w:vMerge w:val="continue"/>
            <w:vAlign w:val="center"/>
          </w:tcPr>
          <w:p>
            <w:pPr>
              <w:jc w:val="center"/>
              <w:rPr>
                <w:rFonts w:ascii="宋体" w:hAnsi="宋体"/>
                <w:szCs w:val="21"/>
              </w:rPr>
            </w:pPr>
          </w:p>
        </w:tc>
        <w:tc>
          <w:tcPr>
            <w:tcW w:w="1840" w:type="dxa"/>
            <w:vMerge w:val="restart"/>
            <w:vAlign w:val="center"/>
          </w:tcPr>
          <w:p>
            <w:pPr>
              <w:jc w:val="center"/>
              <w:rPr>
                <w:rFonts w:ascii="宋体" w:hAnsi="宋体"/>
                <w:szCs w:val="21"/>
              </w:rPr>
            </w:pPr>
            <w:r>
              <w:rPr>
                <w:rFonts w:ascii="宋体" w:hAnsi="宋体"/>
                <w:szCs w:val="21"/>
              </w:rPr>
              <w:t>Ⅳ</w:t>
            </w:r>
            <w:r>
              <w:rPr>
                <w:rFonts w:hint="eastAsia" w:ascii="宋体" w:hAnsi="宋体"/>
                <w:szCs w:val="21"/>
              </w:rPr>
              <w:t>.宿舍阵地建设</w:t>
            </w:r>
          </w:p>
          <w:p>
            <w:pPr>
              <w:jc w:val="center"/>
              <w:rPr>
                <w:rFonts w:ascii="宋体" w:hAnsi="宋体"/>
                <w:szCs w:val="21"/>
              </w:rPr>
            </w:pPr>
            <w:r>
              <w:rPr>
                <w:rFonts w:hint="eastAsia" w:ascii="宋体" w:hAnsi="宋体"/>
                <w:szCs w:val="21"/>
              </w:rPr>
              <w:t>（8分）</w:t>
            </w:r>
          </w:p>
        </w:tc>
        <w:tc>
          <w:tcPr>
            <w:tcW w:w="1960" w:type="dxa"/>
            <w:vAlign w:val="center"/>
          </w:tcPr>
          <w:p>
            <w:pPr>
              <w:jc w:val="center"/>
              <w:rPr>
                <w:rFonts w:ascii="宋体" w:hAnsi="宋体"/>
                <w:szCs w:val="21"/>
              </w:rPr>
            </w:pPr>
            <w:r>
              <w:rPr>
                <w:rFonts w:hint="eastAsia" w:ascii="宋体" w:hAnsi="宋体"/>
                <w:szCs w:val="21"/>
              </w:rPr>
              <w:t>宿舍走访</w:t>
            </w:r>
          </w:p>
        </w:tc>
        <w:tc>
          <w:tcPr>
            <w:tcW w:w="952" w:type="dxa"/>
            <w:vAlign w:val="center"/>
          </w:tcPr>
          <w:p>
            <w:pPr>
              <w:jc w:val="center"/>
              <w:rPr>
                <w:rFonts w:hint="eastAsia" w:ascii="宋体" w:hAnsi="宋体" w:eastAsiaTheme="minorEastAsia"/>
                <w:szCs w:val="21"/>
                <w:lang w:eastAsia="zh-CN"/>
              </w:rPr>
            </w:pPr>
            <w:r>
              <w:rPr>
                <w:rFonts w:hint="eastAsia" w:ascii="宋体" w:hAnsi="宋体"/>
                <w:szCs w:val="21"/>
                <w:lang w:val="en-US" w:eastAsia="zh-CN"/>
              </w:rPr>
              <w:t>4</w:t>
            </w:r>
            <w:bookmarkStart w:id="0" w:name="_GoBack"/>
            <w:bookmarkEnd w:id="0"/>
          </w:p>
        </w:tc>
        <w:tc>
          <w:tcPr>
            <w:tcW w:w="5558" w:type="dxa"/>
            <w:vAlign w:val="center"/>
          </w:tcPr>
          <w:p>
            <w:pPr>
              <w:rPr>
                <w:rFonts w:ascii="宋体" w:hAnsi="宋体"/>
                <w:szCs w:val="21"/>
              </w:rPr>
            </w:pPr>
            <w:r>
              <w:rPr>
                <w:rFonts w:hint="eastAsia" w:ascii="宋体" w:hAnsi="宋体"/>
                <w:szCs w:val="21"/>
              </w:rPr>
              <w:t>每学期走访宿舍，每次</w:t>
            </w:r>
            <w:r>
              <w:rPr>
                <w:rFonts w:hint="eastAsia" w:ascii="宋体" w:hAnsi="宋体"/>
                <w:szCs w:val="21"/>
                <w:lang w:eastAsia="zh-CN"/>
              </w:rPr>
              <w:t>计</w:t>
            </w:r>
            <w:r>
              <w:rPr>
                <w:rFonts w:hint="eastAsia" w:ascii="宋体" w:hAnsi="宋体"/>
                <w:szCs w:val="21"/>
              </w:rPr>
              <w:t>1分，满分4分。（0-4分）</w:t>
            </w:r>
          </w:p>
          <w:p>
            <w:pPr>
              <w:rPr>
                <w:rFonts w:ascii="宋体" w:hAnsi="宋体"/>
                <w:szCs w:val="21"/>
              </w:rPr>
            </w:pPr>
            <w:r>
              <w:rPr>
                <w:rFonts w:hint="eastAsia" w:ascii="宋体" w:hAnsi="宋体"/>
                <w:szCs w:val="21"/>
              </w:rPr>
              <w:t>如一学期内无故不走访宿舍，取消获评优秀班主任资格。</w:t>
            </w:r>
          </w:p>
        </w:tc>
        <w:tc>
          <w:tcPr>
            <w:tcW w:w="2417" w:type="dxa"/>
            <w:vAlign w:val="center"/>
          </w:tcPr>
          <w:p>
            <w:pPr>
              <w:rPr>
                <w:rFonts w:ascii="宋体" w:hAnsi="宋体"/>
                <w:szCs w:val="21"/>
              </w:rPr>
            </w:pPr>
            <w:r>
              <w:rPr>
                <w:rFonts w:hint="eastAsia" w:ascii="宋体" w:hAnsi="宋体"/>
                <w:szCs w:val="21"/>
              </w:rPr>
              <w:t>以班主任每月提交的宿舍走访记录为准。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jc w:val="center"/>
        </w:trPr>
        <w:tc>
          <w:tcPr>
            <w:tcW w:w="1397" w:type="dxa"/>
            <w:vMerge w:val="continue"/>
            <w:vAlign w:val="center"/>
          </w:tcPr>
          <w:p>
            <w:pPr>
              <w:jc w:val="center"/>
              <w:rPr>
                <w:rFonts w:ascii="宋体" w:hAnsi="宋体"/>
                <w:szCs w:val="21"/>
              </w:rPr>
            </w:pPr>
          </w:p>
        </w:tc>
        <w:tc>
          <w:tcPr>
            <w:tcW w:w="1840" w:type="dxa"/>
            <w:vMerge w:val="continue"/>
            <w:vAlign w:val="center"/>
          </w:tcPr>
          <w:p>
            <w:pPr>
              <w:jc w:val="center"/>
              <w:rPr>
                <w:rFonts w:ascii="宋体" w:hAnsi="宋体"/>
                <w:szCs w:val="21"/>
              </w:rPr>
            </w:pPr>
          </w:p>
        </w:tc>
        <w:tc>
          <w:tcPr>
            <w:tcW w:w="1960" w:type="dxa"/>
            <w:vAlign w:val="center"/>
          </w:tcPr>
          <w:p>
            <w:pPr>
              <w:jc w:val="center"/>
              <w:rPr>
                <w:rFonts w:ascii="宋体" w:hAnsi="宋体"/>
                <w:szCs w:val="21"/>
              </w:rPr>
            </w:pPr>
            <w:r>
              <w:rPr>
                <w:rFonts w:hint="eastAsia" w:ascii="宋体" w:hAnsi="宋体"/>
                <w:szCs w:val="21"/>
              </w:rPr>
              <w:t>星级文明宿舍建设</w:t>
            </w:r>
          </w:p>
        </w:tc>
        <w:tc>
          <w:tcPr>
            <w:tcW w:w="952" w:type="dxa"/>
            <w:vAlign w:val="center"/>
          </w:tcPr>
          <w:p>
            <w:pPr>
              <w:jc w:val="center"/>
              <w:rPr>
                <w:rFonts w:ascii="宋体" w:hAnsi="宋体"/>
                <w:szCs w:val="21"/>
              </w:rPr>
            </w:pPr>
            <w:r>
              <w:rPr>
                <w:rFonts w:hint="eastAsia" w:ascii="宋体" w:hAnsi="宋体"/>
                <w:szCs w:val="21"/>
              </w:rPr>
              <w:t>4</w:t>
            </w:r>
          </w:p>
        </w:tc>
        <w:tc>
          <w:tcPr>
            <w:tcW w:w="5558" w:type="dxa"/>
            <w:vAlign w:val="center"/>
          </w:tcPr>
          <w:p>
            <w:pPr>
              <w:rPr>
                <w:rFonts w:ascii="宋体" w:hAnsi="宋体"/>
                <w:szCs w:val="21"/>
              </w:rPr>
            </w:pPr>
            <w:r>
              <w:rPr>
                <w:rFonts w:hint="eastAsia" w:ascii="宋体" w:hAnsi="宋体"/>
                <w:szCs w:val="21"/>
              </w:rPr>
              <w:t>班级学生所在宿舍，有校级五星级文明宿舍</w:t>
            </w:r>
            <w:r>
              <w:rPr>
                <w:rFonts w:hint="eastAsia" w:ascii="宋体" w:hAnsi="宋体"/>
                <w:szCs w:val="21"/>
                <w:lang w:eastAsia="zh-CN"/>
              </w:rPr>
              <w:t>计</w:t>
            </w:r>
            <w:r>
              <w:rPr>
                <w:rFonts w:hint="eastAsia" w:ascii="宋体" w:hAnsi="宋体"/>
                <w:szCs w:val="21"/>
              </w:rPr>
              <w:t>4分，系级五星级文明宿舍</w:t>
            </w:r>
            <w:r>
              <w:rPr>
                <w:rFonts w:hint="eastAsia" w:ascii="宋体" w:hAnsi="宋体"/>
                <w:szCs w:val="21"/>
                <w:lang w:eastAsia="zh-CN"/>
              </w:rPr>
              <w:t>计</w:t>
            </w:r>
            <w:r>
              <w:rPr>
                <w:rFonts w:hint="eastAsia" w:ascii="宋体" w:hAnsi="宋体"/>
                <w:szCs w:val="21"/>
              </w:rPr>
              <w:t>3分</w:t>
            </w:r>
            <w:r>
              <w:rPr>
                <w:rFonts w:hint="eastAsia" w:ascii="宋体" w:hAnsi="宋体"/>
                <w:szCs w:val="21"/>
                <w:lang w:eastAsia="zh-CN"/>
              </w:rPr>
              <w:t>、</w:t>
            </w:r>
            <w:r>
              <w:rPr>
                <w:rFonts w:hint="eastAsia" w:ascii="宋体" w:hAnsi="宋体"/>
                <w:szCs w:val="21"/>
              </w:rPr>
              <w:t>四星级文明宿舍</w:t>
            </w:r>
            <w:r>
              <w:rPr>
                <w:rFonts w:hint="eastAsia" w:ascii="宋体" w:hAnsi="宋体"/>
                <w:szCs w:val="21"/>
                <w:lang w:eastAsia="zh-CN"/>
              </w:rPr>
              <w:t>计</w:t>
            </w:r>
            <w:r>
              <w:rPr>
                <w:rFonts w:hint="eastAsia" w:ascii="宋体" w:hAnsi="宋体"/>
                <w:szCs w:val="21"/>
              </w:rPr>
              <w:t>2分</w:t>
            </w:r>
            <w:r>
              <w:rPr>
                <w:rFonts w:hint="eastAsia" w:ascii="宋体" w:hAnsi="宋体"/>
                <w:szCs w:val="21"/>
                <w:lang w:eastAsia="zh-CN"/>
              </w:rPr>
              <w:t>、</w:t>
            </w:r>
            <w:r>
              <w:rPr>
                <w:rFonts w:hint="eastAsia" w:ascii="宋体" w:hAnsi="宋体"/>
                <w:szCs w:val="21"/>
              </w:rPr>
              <w:t>三星级文明宿舍</w:t>
            </w:r>
            <w:r>
              <w:rPr>
                <w:rFonts w:hint="eastAsia" w:ascii="宋体" w:hAnsi="宋体"/>
                <w:szCs w:val="21"/>
                <w:lang w:eastAsia="zh-CN"/>
              </w:rPr>
              <w:t>计</w:t>
            </w:r>
            <w:r>
              <w:rPr>
                <w:rFonts w:hint="eastAsia" w:ascii="宋体" w:hAnsi="宋体"/>
                <w:szCs w:val="21"/>
              </w:rPr>
              <w:t>0.5分；有三星级以下（不含三星级）宿舍此项不</w:t>
            </w:r>
            <w:r>
              <w:rPr>
                <w:rFonts w:hint="eastAsia" w:ascii="宋体" w:hAnsi="宋体"/>
                <w:szCs w:val="21"/>
                <w:lang w:eastAsia="zh-CN"/>
              </w:rPr>
              <w:t>得分</w:t>
            </w:r>
            <w:r>
              <w:rPr>
                <w:rFonts w:hint="eastAsia" w:ascii="宋体" w:hAnsi="宋体"/>
                <w:szCs w:val="21"/>
              </w:rPr>
              <w:t>。</w:t>
            </w:r>
          </w:p>
        </w:tc>
        <w:tc>
          <w:tcPr>
            <w:tcW w:w="2417" w:type="dxa"/>
            <w:vAlign w:val="center"/>
          </w:tcPr>
          <w:p>
            <w:pPr>
              <w:rPr>
                <w:rFonts w:ascii="宋体" w:hAnsi="宋体"/>
                <w:szCs w:val="21"/>
              </w:rPr>
            </w:pPr>
            <w:r>
              <w:rPr>
                <w:rFonts w:hint="eastAsia" w:ascii="宋体" w:hAnsi="宋体"/>
                <w:szCs w:val="21"/>
              </w:rPr>
              <w:t>以系团委统计数据为准。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1397" w:type="dxa"/>
            <w:vMerge w:val="continue"/>
            <w:vAlign w:val="center"/>
          </w:tcPr>
          <w:p>
            <w:pPr>
              <w:jc w:val="center"/>
              <w:rPr>
                <w:rFonts w:ascii="宋体" w:hAnsi="宋体"/>
                <w:szCs w:val="21"/>
              </w:rPr>
            </w:pPr>
          </w:p>
        </w:tc>
        <w:tc>
          <w:tcPr>
            <w:tcW w:w="1840" w:type="dxa"/>
            <w:vAlign w:val="center"/>
          </w:tcPr>
          <w:p>
            <w:pPr>
              <w:jc w:val="center"/>
              <w:rPr>
                <w:rFonts w:ascii="宋体" w:hAnsi="宋体"/>
                <w:szCs w:val="21"/>
              </w:rPr>
            </w:pPr>
            <w:r>
              <w:rPr>
                <w:rFonts w:hint="eastAsia" w:ascii="宋体" w:hAnsi="宋体"/>
                <w:szCs w:val="21"/>
              </w:rPr>
              <w:fldChar w:fldCharType="begin"/>
            </w:r>
            <w:r>
              <w:rPr>
                <w:rFonts w:hint="eastAsia" w:ascii="宋体" w:hAnsi="宋体"/>
                <w:szCs w:val="21"/>
              </w:rPr>
              <w:instrText xml:space="preserve"> = 5 \* ROMAN \* MERGEFORMAT </w:instrText>
            </w:r>
            <w:r>
              <w:rPr>
                <w:rFonts w:hint="eastAsia" w:ascii="宋体" w:hAnsi="宋体"/>
                <w:szCs w:val="21"/>
              </w:rPr>
              <w:fldChar w:fldCharType="separate"/>
            </w:r>
            <w:r>
              <w:t>V</w:t>
            </w:r>
            <w:r>
              <w:rPr>
                <w:rFonts w:hint="eastAsia" w:ascii="宋体" w:hAnsi="宋体"/>
                <w:szCs w:val="21"/>
              </w:rPr>
              <w:fldChar w:fldCharType="end"/>
            </w:r>
            <w:r>
              <w:rPr>
                <w:rFonts w:hint="eastAsia" w:ascii="宋体" w:hAnsi="宋体"/>
                <w:szCs w:val="21"/>
              </w:rPr>
              <w:t>.附加分</w:t>
            </w:r>
          </w:p>
        </w:tc>
        <w:tc>
          <w:tcPr>
            <w:tcW w:w="1960" w:type="dxa"/>
            <w:vAlign w:val="center"/>
          </w:tcPr>
          <w:p>
            <w:pPr>
              <w:jc w:val="center"/>
              <w:rPr>
                <w:rFonts w:ascii="宋体" w:hAnsi="宋体"/>
                <w:szCs w:val="21"/>
              </w:rPr>
            </w:pPr>
            <w:r>
              <w:rPr>
                <w:rFonts w:hint="eastAsia" w:ascii="宋体" w:hAnsi="宋体" w:cs="Arial"/>
                <w:color w:val="000000"/>
                <w:kern w:val="0"/>
                <w:sz w:val="22"/>
              </w:rPr>
              <w:t>加分</w:t>
            </w:r>
          </w:p>
        </w:tc>
        <w:tc>
          <w:tcPr>
            <w:tcW w:w="952" w:type="dxa"/>
            <w:vAlign w:val="center"/>
          </w:tcPr>
          <w:p>
            <w:pPr>
              <w:jc w:val="center"/>
              <w:rPr>
                <w:rFonts w:ascii="宋体" w:hAnsi="宋体"/>
                <w:szCs w:val="21"/>
              </w:rPr>
            </w:pPr>
          </w:p>
        </w:tc>
        <w:tc>
          <w:tcPr>
            <w:tcW w:w="5558" w:type="dxa"/>
            <w:vAlign w:val="center"/>
          </w:tcPr>
          <w:p>
            <w:pPr>
              <w:numPr>
                <w:ilvl w:val="0"/>
                <w:numId w:val="1"/>
              </w:numPr>
              <w:rPr>
                <w:rFonts w:ascii="宋体" w:hAnsi="宋体" w:cs="Arial"/>
                <w:color w:val="000000"/>
                <w:kern w:val="0"/>
                <w:sz w:val="22"/>
              </w:rPr>
            </w:pPr>
            <w:r>
              <w:rPr>
                <w:rFonts w:hint="eastAsia" w:ascii="宋体" w:hAnsi="宋体" w:cs="Arial"/>
                <w:color w:val="000000"/>
                <w:kern w:val="0"/>
                <w:sz w:val="22"/>
              </w:rPr>
              <w:t>积极撰写学生工作论文，以第一作者身份并且署名单位为外语系发表在核心期刊及以上的每篇加10分，其他公开发表或在有关学术会议上交流的每篇加5分；</w:t>
            </w:r>
          </w:p>
          <w:p>
            <w:pPr>
              <w:numPr>
                <w:ilvl w:val="0"/>
                <w:numId w:val="1"/>
              </w:numPr>
              <w:rPr>
                <w:rFonts w:ascii="宋体" w:hAnsi="宋体" w:cs="Arial"/>
                <w:color w:val="000000"/>
                <w:kern w:val="0"/>
                <w:sz w:val="22"/>
              </w:rPr>
            </w:pPr>
            <w:r>
              <w:rPr>
                <w:rFonts w:hint="eastAsia" w:ascii="宋体" w:hAnsi="宋体" w:cs="Arial"/>
                <w:color w:val="000000"/>
                <w:kern w:val="0"/>
                <w:sz w:val="22"/>
              </w:rPr>
              <w:t>学生早读出勤率100%，加3分；</w:t>
            </w:r>
          </w:p>
          <w:p>
            <w:pPr>
              <w:numPr>
                <w:ilvl w:val="0"/>
                <w:numId w:val="1"/>
              </w:numPr>
              <w:rPr>
                <w:rFonts w:ascii="宋体" w:hAnsi="宋体" w:cs="Arial"/>
                <w:color w:val="000000"/>
                <w:kern w:val="0"/>
                <w:sz w:val="22"/>
              </w:rPr>
            </w:pPr>
            <w:r>
              <w:rPr>
                <w:rFonts w:hint="eastAsia" w:ascii="宋体" w:hAnsi="宋体" w:cs="Arial"/>
                <w:color w:val="000000"/>
                <w:kern w:val="0"/>
                <w:sz w:val="22"/>
              </w:rPr>
              <w:t>大四班级学生升研率</w:t>
            </w:r>
            <w:r>
              <w:rPr>
                <w:rFonts w:ascii="宋体" w:hAnsi="宋体" w:cs="Arial"/>
                <w:color w:val="000000"/>
                <w:kern w:val="0"/>
                <w:sz w:val="22"/>
              </w:rPr>
              <w:t>&gt;50%</w:t>
            </w:r>
            <w:r>
              <w:rPr>
                <w:rFonts w:hint="eastAsia" w:ascii="宋体" w:hAnsi="宋体" w:cs="Arial"/>
                <w:color w:val="000000"/>
                <w:kern w:val="0"/>
                <w:sz w:val="22"/>
              </w:rPr>
              <w:t>加3分；</w:t>
            </w:r>
          </w:p>
          <w:p>
            <w:pPr>
              <w:numPr>
                <w:ilvl w:val="0"/>
                <w:numId w:val="1"/>
              </w:numPr>
              <w:rPr>
                <w:rFonts w:ascii="宋体" w:hAnsi="宋体" w:cs="Arial"/>
                <w:color w:val="000000"/>
                <w:kern w:val="0"/>
                <w:sz w:val="22"/>
              </w:rPr>
            </w:pPr>
            <w:r>
              <w:rPr>
                <w:rFonts w:hint="eastAsia" w:ascii="宋体" w:hAnsi="宋体" w:cs="Arial"/>
                <w:color w:val="000000"/>
                <w:kern w:val="0"/>
                <w:sz w:val="22"/>
              </w:rPr>
              <w:t>大四第一学期末班级就业率&gt;</w:t>
            </w:r>
            <w:r>
              <w:rPr>
                <w:rFonts w:ascii="宋体" w:hAnsi="宋体" w:cs="Arial"/>
                <w:color w:val="000000"/>
                <w:kern w:val="0"/>
                <w:sz w:val="22"/>
              </w:rPr>
              <w:t>50%</w:t>
            </w:r>
            <w:r>
              <w:rPr>
                <w:rFonts w:hint="eastAsia" w:ascii="宋体" w:hAnsi="宋体" w:cs="Arial"/>
                <w:color w:val="000000"/>
                <w:kern w:val="0"/>
                <w:sz w:val="22"/>
              </w:rPr>
              <w:t>加3分；</w:t>
            </w:r>
          </w:p>
          <w:p>
            <w:pPr>
              <w:numPr>
                <w:ilvl w:val="0"/>
                <w:numId w:val="1"/>
              </w:numPr>
              <w:rPr>
                <w:rFonts w:ascii="宋体" w:hAnsi="宋体" w:cs="Arial"/>
                <w:color w:val="000000"/>
                <w:kern w:val="0"/>
                <w:sz w:val="22"/>
              </w:rPr>
            </w:pPr>
            <w:r>
              <w:rPr>
                <w:rFonts w:hint="eastAsia" w:ascii="宋体" w:hAnsi="宋体" w:cs="Arial"/>
                <w:color w:val="000000"/>
                <w:kern w:val="0"/>
                <w:sz w:val="22"/>
              </w:rPr>
              <w:t>班级有学生在</w:t>
            </w:r>
            <w:r>
              <w:rPr>
                <w:rFonts w:hint="eastAsia" w:ascii="宋体" w:hAnsi="宋体" w:cs="Arial"/>
                <w:color w:val="000000"/>
                <w:kern w:val="0"/>
                <w:sz w:val="22"/>
                <w:lang w:eastAsia="zh-CN"/>
              </w:rPr>
              <w:t>我校教务处承认的</w:t>
            </w:r>
            <w:r>
              <w:rPr>
                <w:rFonts w:hint="eastAsia" w:ascii="宋体" w:hAnsi="宋体" w:cs="Arial"/>
                <w:color w:val="000000"/>
                <w:kern w:val="0"/>
                <w:sz w:val="22"/>
              </w:rPr>
              <w:t>国家</w:t>
            </w:r>
            <w:r>
              <w:rPr>
                <w:rFonts w:hint="eastAsia" w:ascii="宋体" w:hAnsi="宋体" w:cs="Arial"/>
                <w:color w:val="000000"/>
                <w:kern w:val="0"/>
                <w:sz w:val="22"/>
                <w:lang w:eastAsia="zh-CN"/>
              </w:rPr>
              <w:t>级</w:t>
            </w:r>
            <w:r>
              <w:rPr>
                <w:rFonts w:hint="eastAsia" w:ascii="宋体" w:hAnsi="宋体" w:cs="Arial"/>
                <w:color w:val="000000"/>
                <w:kern w:val="0"/>
                <w:sz w:val="22"/>
              </w:rPr>
              <w:t>、省级、校级</w:t>
            </w:r>
            <w:r>
              <w:rPr>
                <w:rFonts w:hint="eastAsia" w:ascii="宋体" w:hAnsi="宋体" w:cs="Arial"/>
                <w:color w:val="000000"/>
                <w:kern w:val="0"/>
                <w:sz w:val="22"/>
                <w:lang w:eastAsia="zh-CN"/>
              </w:rPr>
              <w:t>学科竞赛或创新创业类</w:t>
            </w:r>
            <w:r>
              <w:rPr>
                <w:rFonts w:hint="eastAsia" w:ascii="宋体" w:hAnsi="宋体" w:cs="Arial"/>
                <w:color w:val="000000"/>
                <w:kern w:val="0"/>
                <w:sz w:val="22"/>
              </w:rPr>
              <w:t>比赛中获奖，分别加3分、2分、1分。同一奖项得分不累计，同一赛事取分就高不就低，此项最高加5分。</w:t>
            </w:r>
          </w:p>
        </w:tc>
        <w:tc>
          <w:tcPr>
            <w:tcW w:w="2417" w:type="dxa"/>
            <w:vAlign w:val="center"/>
          </w:tcPr>
          <w:p>
            <w:pPr>
              <w:rPr>
                <w:rFonts w:ascii="宋体" w:hAnsi="宋体"/>
                <w:szCs w:val="21"/>
              </w:rPr>
            </w:pPr>
            <w:r>
              <w:rPr>
                <w:rFonts w:hint="eastAsia" w:ascii="宋体" w:hAnsi="宋体"/>
                <w:szCs w:val="21"/>
              </w:rPr>
              <w:t>以统计数据为准。</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472DB"/>
    <w:multiLevelType w:val="singleLevel"/>
    <w:tmpl w:val="54F472D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D567C"/>
    <w:rsid w:val="00045343"/>
    <w:rsid w:val="001A2C11"/>
    <w:rsid w:val="00311680"/>
    <w:rsid w:val="00326BB0"/>
    <w:rsid w:val="00404393"/>
    <w:rsid w:val="00441910"/>
    <w:rsid w:val="004436E2"/>
    <w:rsid w:val="004512AA"/>
    <w:rsid w:val="0049091C"/>
    <w:rsid w:val="00567C41"/>
    <w:rsid w:val="005A38A0"/>
    <w:rsid w:val="00627688"/>
    <w:rsid w:val="0062786F"/>
    <w:rsid w:val="006A5C8C"/>
    <w:rsid w:val="006D1D59"/>
    <w:rsid w:val="006E26F1"/>
    <w:rsid w:val="0076727F"/>
    <w:rsid w:val="008F4EA6"/>
    <w:rsid w:val="00975B70"/>
    <w:rsid w:val="00981A9B"/>
    <w:rsid w:val="00A16235"/>
    <w:rsid w:val="00A86087"/>
    <w:rsid w:val="00AC5F09"/>
    <w:rsid w:val="00B169E7"/>
    <w:rsid w:val="00B333B6"/>
    <w:rsid w:val="00C21AD9"/>
    <w:rsid w:val="00D4783A"/>
    <w:rsid w:val="00D90372"/>
    <w:rsid w:val="00DF7896"/>
    <w:rsid w:val="00EC0F6F"/>
    <w:rsid w:val="00ED567C"/>
    <w:rsid w:val="00F858DD"/>
    <w:rsid w:val="00FB5820"/>
    <w:rsid w:val="0AC25E0C"/>
    <w:rsid w:val="0BB74B3C"/>
    <w:rsid w:val="1079188D"/>
    <w:rsid w:val="10C100F5"/>
    <w:rsid w:val="16342F3C"/>
    <w:rsid w:val="166D59B4"/>
    <w:rsid w:val="1BC17253"/>
    <w:rsid w:val="1E3A6BDF"/>
    <w:rsid w:val="1F071394"/>
    <w:rsid w:val="2561036F"/>
    <w:rsid w:val="269C6B09"/>
    <w:rsid w:val="2B5229C9"/>
    <w:rsid w:val="32E13CDD"/>
    <w:rsid w:val="353B25B2"/>
    <w:rsid w:val="39285B1E"/>
    <w:rsid w:val="47897840"/>
    <w:rsid w:val="55E46042"/>
    <w:rsid w:val="67F33163"/>
    <w:rsid w:val="70DD2D52"/>
    <w:rsid w:val="75E968FE"/>
    <w:rsid w:val="77440348"/>
    <w:rsid w:val="7E6D6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243</Words>
  <Characters>1387</Characters>
  <Lines>11</Lines>
  <Paragraphs>3</Paragraphs>
  <TotalTime>1</TotalTime>
  <ScaleCrop>false</ScaleCrop>
  <LinksUpToDate>false</LinksUpToDate>
  <CharactersWithSpaces>1627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2016-07-12T08:28:00Z</dcterms:created>
  <dc:creator>刘方</dc:creator>
  <cp:lastModifiedBy>张琦</cp:lastModifiedBy>
  <dcterms:modified xsi:type="dcterms:W3CDTF">2019-04-09T02:31:56Z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