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4"/>
        </w:rPr>
      </w:pPr>
      <w:r>
        <w:rPr>
          <w:rFonts w:hint="eastAsia"/>
          <w:b/>
          <w:sz w:val="32"/>
        </w:rPr>
        <w:t>201</w:t>
      </w:r>
      <w:r>
        <w:rPr>
          <w:rFonts w:hint="eastAsia"/>
          <w:b/>
          <w:sz w:val="32"/>
          <w:lang w:val="en-US" w:eastAsia="zh-CN"/>
        </w:rPr>
        <w:t>7</w:t>
      </w:r>
      <w:r>
        <w:rPr>
          <w:rFonts w:hint="eastAsia"/>
          <w:b/>
          <w:sz w:val="32"/>
        </w:rPr>
        <w:t>—201</w:t>
      </w:r>
      <w:r>
        <w:rPr>
          <w:rFonts w:hint="eastAsia"/>
          <w:b/>
          <w:sz w:val="32"/>
          <w:lang w:val="en-US" w:eastAsia="zh-CN"/>
        </w:rPr>
        <w:t>8</w:t>
      </w:r>
      <w:bookmarkStart w:id="0" w:name="_GoBack"/>
      <w:bookmarkEnd w:id="0"/>
      <w:r>
        <w:rPr>
          <w:rFonts w:hint="eastAsia"/>
          <w:b/>
          <w:sz w:val="32"/>
        </w:rPr>
        <w:t>学年度学生综合素质测评积分表</w:t>
      </w:r>
    </w:p>
    <w:tbl>
      <w:tblPr>
        <w:tblStyle w:val="6"/>
        <w:tblW w:w="99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"/>
        <w:gridCol w:w="840"/>
        <w:gridCol w:w="567"/>
        <w:gridCol w:w="283"/>
        <w:gridCol w:w="236"/>
        <w:gridCol w:w="190"/>
        <w:gridCol w:w="283"/>
        <w:gridCol w:w="851"/>
        <w:gridCol w:w="141"/>
        <w:gridCol w:w="236"/>
        <w:gridCol w:w="48"/>
        <w:gridCol w:w="425"/>
        <w:gridCol w:w="236"/>
        <w:gridCol w:w="284"/>
        <w:gridCol w:w="331"/>
        <w:gridCol w:w="141"/>
        <w:gridCol w:w="851"/>
        <w:gridCol w:w="992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班级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小计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114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德育（满分10分）</w:t>
            </w:r>
          </w:p>
        </w:tc>
        <w:tc>
          <w:tcPr>
            <w:tcW w:w="2116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基准分（满分7分）</w:t>
            </w:r>
          </w:p>
        </w:tc>
        <w:tc>
          <w:tcPr>
            <w:tcW w:w="3827" w:type="dxa"/>
            <w:gridSpan w:val="11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德育互评分=Σ同学评分/评分学生人数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加分项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减分项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935" w:type="dxa"/>
            <w:gridSpan w:val="17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2"/>
              </w:rPr>
            </w:pPr>
            <w:r>
              <w:rPr>
                <w:rFonts w:hint="eastAsia" w:ascii="宋体" w:hAnsi="宋体" w:eastAsia="宋体" w:cs="Times New Roman"/>
                <w:sz w:val="21"/>
                <w:szCs w:val="22"/>
              </w:rPr>
              <w:t>注意：原则上两项得分之和不得超过10分，不低于5分。测评标准中凡同一项目同时加减分，只计高分，不重复加减。（</w:t>
            </w:r>
            <w:r>
              <w:rPr>
                <w:rFonts w:hint="eastAsia" w:ascii="宋体" w:hAnsi="宋体" w:eastAsia="宋体" w:cs="Times New Roman"/>
                <w:b/>
                <w:sz w:val="21"/>
                <w:szCs w:val="22"/>
                <w:u w:val="single"/>
              </w:rPr>
              <w:t>减分项用负数表示</w:t>
            </w:r>
            <w:r>
              <w:rPr>
                <w:rFonts w:hint="eastAsia" w:ascii="宋体" w:hAnsi="宋体" w:eastAsia="宋体" w:cs="Times New Roman"/>
                <w:sz w:val="21"/>
                <w:szCs w:val="22"/>
              </w:rPr>
              <w:t>）</w:t>
            </w: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exact"/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智育（满分82分）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学分成绩（满分73分）</w:t>
            </w:r>
          </w:p>
        </w:tc>
        <w:tc>
          <w:tcPr>
            <w:tcW w:w="4111" w:type="dxa"/>
            <w:gridSpan w:val="1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课程成绩=学积分*73%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智育得分：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思政课综合评价（满分5分）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课堂表现（满分2分）</w:t>
            </w:r>
          </w:p>
        </w:tc>
        <w:tc>
          <w:tcPr>
            <w:tcW w:w="1701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平时成绩*2%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卷面成绩（满分3分）</w:t>
            </w:r>
          </w:p>
        </w:tc>
        <w:tc>
          <w:tcPr>
            <w:tcW w:w="1701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卷面成绩*3%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创新创业能力（满分4分）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创新创业基础分（满分0.8分）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创兴创业加分项（满分3.2分）</w:t>
            </w: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文体（满分8分）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体测</w:t>
            </w:r>
            <w:r>
              <w:rPr>
                <w:rFonts w:hint="eastAsia"/>
              </w:rPr>
              <w:t>得分（满分3分）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</w:t>
            </w:r>
            <w:r>
              <w:rPr>
                <w:rFonts w:hint="eastAsia"/>
                <w:lang w:eastAsia="zh-CN"/>
              </w:rPr>
              <w:t>测</w:t>
            </w:r>
            <w:r>
              <w:rPr>
                <w:rFonts w:hint="eastAsia"/>
              </w:rPr>
              <w:t>得分=体侧成绩*3%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1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早操（满分2分）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早操得分=2分*早签率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文体活动（满分2分）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荣誉称号（满分1分）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扣分项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扣分项得分：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03" w:type="dxa"/>
            <w:gridSpan w:val="1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注意：扣分项中“加分”一栏</w:t>
            </w:r>
            <w:r>
              <w:rPr>
                <w:rFonts w:hint="eastAsia"/>
                <w:b/>
                <w:u w:val="single"/>
              </w:rPr>
              <w:t>请用负数填写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jc w:val="left"/>
        <w:rPr>
          <w:b/>
          <w:bCs/>
          <w:sz w:val="24"/>
          <w:szCs w:val="22"/>
        </w:rPr>
      </w:pPr>
    </w:p>
    <w:p>
      <w:pPr>
        <w:ind w:firstLine="723" w:firstLineChars="300"/>
        <w:jc w:val="left"/>
        <w:rPr>
          <w:rFonts w:hint="eastAsia"/>
          <w:b/>
          <w:bCs/>
          <w:sz w:val="24"/>
          <w:szCs w:val="22"/>
        </w:rPr>
      </w:pPr>
      <w:r>
        <w:rPr>
          <w:rFonts w:hint="eastAsia"/>
          <w:b/>
          <w:bCs/>
          <w:sz w:val="24"/>
          <w:szCs w:val="22"/>
        </w:rPr>
        <w:t>综合测评最终得分：          班级综合测评排名：          测评组长签字：</w:t>
      </w:r>
    </w:p>
    <w:sectPr>
      <w:pgSz w:w="12240" w:h="15840"/>
      <w:pgMar w:top="1440" w:right="1080" w:bottom="1276" w:left="1080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3FD"/>
    <w:rsid w:val="00066711"/>
    <w:rsid w:val="00105D8E"/>
    <w:rsid w:val="00271A07"/>
    <w:rsid w:val="002735C9"/>
    <w:rsid w:val="004C6D12"/>
    <w:rsid w:val="005279EE"/>
    <w:rsid w:val="005D2348"/>
    <w:rsid w:val="006A1803"/>
    <w:rsid w:val="00742CFF"/>
    <w:rsid w:val="00AB63FD"/>
    <w:rsid w:val="00C105D8"/>
    <w:rsid w:val="00D413EE"/>
    <w:rsid w:val="00E12D08"/>
    <w:rsid w:val="00F37D6A"/>
    <w:rsid w:val="00F95FA3"/>
    <w:rsid w:val="21095E02"/>
    <w:rsid w:val="78CC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widowControl/>
      <w:ind w:firstLine="538" w:firstLineChars="192"/>
      <w:jc w:val="left"/>
    </w:pPr>
    <w:rPr>
      <w:rFonts w:ascii="仿宋_GB2312" w:hAnsi="仿宋_GB2312" w:eastAsia="仿宋_GB2312" w:cs="仿宋_GB2312"/>
      <w:sz w:val="28"/>
      <w:szCs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正文文本缩进 字符"/>
    <w:basedOn w:val="5"/>
    <w:link w:val="2"/>
    <w:uiPriority w:val="0"/>
    <w:rPr>
      <w:rFonts w:ascii="仿宋_GB2312" w:hAnsi="仿宋_GB2312" w:eastAsia="仿宋_GB2312" w:cs="仿宋_GB231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TotalTime>2</TotalTime>
  <ScaleCrop>false</ScaleCrop>
  <LinksUpToDate>false</LinksUpToDate>
  <CharactersWithSpaces>962</CharactersWithSpaces>
  <Application>WPS Office_10.1.0.7359_F1E327BC-269C-435d-A152-05C5408002CA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2017-09-21T14:26:00Z</dcterms:created>
  <dc:creator>王勇只</dc:creator>
  <cp:lastModifiedBy>lenovo</cp:lastModifiedBy>
  <dcterms:modified xsi:type="dcterms:W3CDTF">2018-09-16T14:11:11Z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</Properties>
</file>